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F8" w:rsidRPr="002E0180" w:rsidRDefault="00277EF8">
      <w:pPr>
        <w:rPr>
          <w:sz w:val="2"/>
          <w:szCs w:val="2"/>
        </w:rPr>
      </w:pPr>
    </w:p>
    <w:tbl>
      <w:tblPr>
        <w:tblStyle w:val="TableGrid"/>
        <w:tblW w:w="1020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207"/>
      </w:tblGrid>
      <w:tr w:rsidR="00DA032C" w:rsidTr="00D44442">
        <w:trPr>
          <w:trHeight w:val="567"/>
        </w:trPr>
        <w:tc>
          <w:tcPr>
            <w:tcW w:w="10207" w:type="dxa"/>
            <w:shd w:val="clear" w:color="auto" w:fill="D9D9D9" w:themeFill="background1" w:themeFillShade="D9"/>
            <w:vAlign w:val="center"/>
          </w:tcPr>
          <w:p w:rsidR="00DA032C" w:rsidRPr="00F852EB" w:rsidRDefault="00DA032C" w:rsidP="006F60CE">
            <w:pPr>
              <w:jc w:val="center"/>
              <w:rPr>
                <w:rFonts w:ascii="Swis721 LtCn BT" w:hAnsi="Swis721 LtCn BT"/>
                <w:b/>
                <w:sz w:val="32"/>
                <w:szCs w:val="32"/>
              </w:rPr>
            </w:pPr>
            <w:r w:rsidRPr="00F852EB">
              <w:rPr>
                <w:rFonts w:ascii="Swis721 LtCn BT" w:hAnsi="Swis721 LtCn BT"/>
                <w:b/>
                <w:sz w:val="32"/>
                <w:szCs w:val="32"/>
              </w:rPr>
              <w:t>LIPANJ</w:t>
            </w:r>
            <w:r w:rsidR="00EE0F3D">
              <w:rPr>
                <w:rFonts w:ascii="Swis721 LtCn BT" w:hAnsi="Swis721 LtCn BT"/>
                <w:b/>
                <w:sz w:val="32"/>
                <w:szCs w:val="32"/>
              </w:rPr>
              <w:t>- SRPANJ</w:t>
            </w:r>
          </w:p>
        </w:tc>
      </w:tr>
    </w:tbl>
    <w:p w:rsidR="00DA032C" w:rsidRPr="00FD73EE" w:rsidRDefault="00DA032C">
      <w:pPr>
        <w:rPr>
          <w:rFonts w:ascii="Swis721 LtCn BT" w:hAnsi="Swis721 LtCn BT"/>
          <w:sz w:val="8"/>
          <w:szCs w:val="8"/>
        </w:rPr>
      </w:pPr>
    </w:p>
    <w:tbl>
      <w:tblPr>
        <w:tblStyle w:val="TableGrid"/>
        <w:tblW w:w="1020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/>
      </w:tblPr>
      <w:tblGrid>
        <w:gridCol w:w="6947"/>
        <w:gridCol w:w="567"/>
        <w:gridCol w:w="1842"/>
        <w:gridCol w:w="142"/>
        <w:gridCol w:w="709"/>
      </w:tblGrid>
      <w:tr w:rsidR="00DA032C" w:rsidTr="00D44442">
        <w:trPr>
          <w:trHeight w:val="454"/>
        </w:trPr>
        <w:tc>
          <w:tcPr>
            <w:tcW w:w="10207" w:type="dxa"/>
            <w:gridSpan w:val="5"/>
            <w:vAlign w:val="center"/>
          </w:tcPr>
          <w:p w:rsidR="00A60DA1" w:rsidRDefault="00A60DA1" w:rsidP="00DA032C">
            <w:pPr>
              <w:jc w:val="center"/>
              <w:rPr>
                <w:rFonts w:ascii="Swis721 LtCn BT" w:hAnsi="Swis721 LtCn BT"/>
                <w:b/>
                <w:sz w:val="24"/>
                <w:szCs w:val="24"/>
              </w:rPr>
            </w:pPr>
          </w:p>
          <w:p w:rsidR="00DA032C" w:rsidRDefault="006F60CE" w:rsidP="00DA032C">
            <w:pPr>
              <w:jc w:val="center"/>
              <w:rPr>
                <w:rFonts w:ascii="Swis721 LtCn BT" w:hAnsi="Swis721 LtCn BT"/>
                <w:b/>
                <w:sz w:val="24"/>
                <w:szCs w:val="24"/>
              </w:rPr>
            </w:pPr>
            <w:r w:rsidRPr="006F60CE">
              <w:rPr>
                <w:rFonts w:ascii="Swis721 LtCn BT" w:hAnsi="Swis721 LtCn BT"/>
                <w:b/>
                <w:sz w:val="24"/>
                <w:szCs w:val="24"/>
              </w:rPr>
              <w:t>SJEDNICE RV NAKON ZAVRŠETKA NASTAVNE GODINE</w:t>
            </w:r>
          </w:p>
          <w:p w:rsidR="00E716FD" w:rsidRDefault="00E716FD" w:rsidP="00DA032C">
            <w:pPr>
              <w:jc w:val="center"/>
              <w:rPr>
                <w:rFonts w:ascii="Swis721 LtCn BT" w:hAnsi="Swis721 LtCn BT"/>
                <w:b/>
                <w:sz w:val="24"/>
                <w:szCs w:val="24"/>
              </w:rPr>
            </w:pPr>
          </w:p>
          <w:p w:rsidR="00E716FD" w:rsidRPr="006F60CE" w:rsidRDefault="00E716FD" w:rsidP="00A60DA1">
            <w:pPr>
              <w:rPr>
                <w:rFonts w:ascii="Swis721 LtCn BT" w:hAnsi="Swis721 LtCn BT"/>
                <w:b/>
                <w:sz w:val="24"/>
                <w:szCs w:val="24"/>
              </w:rPr>
            </w:pPr>
          </w:p>
        </w:tc>
      </w:tr>
      <w:tr w:rsidR="005229A4" w:rsidTr="00452589">
        <w:trPr>
          <w:trHeight w:val="284"/>
        </w:trPr>
        <w:tc>
          <w:tcPr>
            <w:tcW w:w="6947" w:type="dxa"/>
            <w:tcBorders>
              <w:top w:val="nil"/>
              <w:right w:val="dotted" w:sz="4" w:space="0" w:color="auto"/>
            </w:tcBorders>
            <w:vAlign w:val="center"/>
          </w:tcPr>
          <w:p w:rsidR="005229A4" w:rsidRPr="00452589" w:rsidRDefault="00452589" w:rsidP="00452589">
            <w:pPr>
              <w:rPr>
                <w:rFonts w:ascii="Swis721 LtCn BT" w:hAnsi="Swis721 LtCn BT"/>
                <w:sz w:val="24"/>
                <w:szCs w:val="24"/>
              </w:rPr>
            </w:pPr>
            <w:r w:rsidRPr="00452589">
              <w:rPr>
                <w:rFonts w:ascii="Swis721 LtCn BT" w:hAnsi="Swis721 LtCn BT"/>
                <w:sz w:val="24"/>
                <w:szCs w:val="24"/>
              </w:rPr>
              <w:t>1. – 4.razred</w:t>
            </w:r>
          </w:p>
        </w:tc>
        <w:tc>
          <w:tcPr>
            <w:tcW w:w="240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9A4" w:rsidRPr="00905DF5" w:rsidRDefault="0015628A" w:rsidP="00F852EB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14.lipnja, srijeda</w:t>
            </w:r>
          </w:p>
        </w:tc>
        <w:tc>
          <w:tcPr>
            <w:tcW w:w="851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5229A4" w:rsidRPr="00452589" w:rsidRDefault="00910999" w:rsidP="00DA032C">
            <w:pPr>
              <w:jc w:val="center"/>
              <w:rPr>
                <w:rFonts w:ascii="Swis721 LtCn BT" w:hAnsi="Swis721 LtCn BT"/>
                <w:sz w:val="24"/>
                <w:szCs w:val="24"/>
                <w:vertAlign w:val="superscript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12.45</w:t>
            </w:r>
          </w:p>
        </w:tc>
      </w:tr>
      <w:tr w:rsidR="00452589" w:rsidTr="00452589">
        <w:trPr>
          <w:trHeight w:val="285"/>
        </w:trPr>
        <w:tc>
          <w:tcPr>
            <w:tcW w:w="6947" w:type="dxa"/>
            <w:vMerge w:val="restart"/>
            <w:tcBorders>
              <w:right w:val="dotted" w:sz="4" w:space="0" w:color="auto"/>
            </w:tcBorders>
            <w:vAlign w:val="center"/>
          </w:tcPr>
          <w:p w:rsidR="00452589" w:rsidRPr="00452589" w:rsidRDefault="008B4579" w:rsidP="00452589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5</w:t>
            </w:r>
            <w:r w:rsidR="00452589">
              <w:rPr>
                <w:rFonts w:ascii="Swis721 LtCn BT" w:hAnsi="Swis721 LtCn BT"/>
                <w:sz w:val="24"/>
                <w:szCs w:val="24"/>
              </w:rPr>
              <w:t xml:space="preserve">. – </w:t>
            </w:r>
            <w:r w:rsidR="00D0318E">
              <w:rPr>
                <w:rFonts w:ascii="Swis721 LtCn BT" w:hAnsi="Swis721 LtCn BT"/>
                <w:sz w:val="24"/>
                <w:szCs w:val="24"/>
              </w:rPr>
              <w:t>8.</w:t>
            </w:r>
            <w:r w:rsidR="00452589">
              <w:rPr>
                <w:rFonts w:ascii="Swis721 LtCn BT" w:hAnsi="Swis721 LtCn BT"/>
                <w:sz w:val="24"/>
                <w:szCs w:val="24"/>
              </w:rPr>
              <w:t>razred</w:t>
            </w:r>
          </w:p>
        </w:tc>
        <w:tc>
          <w:tcPr>
            <w:tcW w:w="2409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589" w:rsidRPr="00905DF5" w:rsidRDefault="008B4579" w:rsidP="00F852EB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19</w:t>
            </w:r>
            <w:r w:rsidR="00452589">
              <w:rPr>
                <w:rFonts w:ascii="Swis721 LtCn BT" w:hAnsi="Swis721 LtCn BT"/>
                <w:sz w:val="24"/>
                <w:szCs w:val="24"/>
              </w:rPr>
              <w:t xml:space="preserve">.lipnja, </w:t>
            </w:r>
            <w:r w:rsidR="0015628A">
              <w:rPr>
                <w:rFonts w:ascii="Swis721 LtCn BT" w:hAnsi="Swis721 LtCn BT"/>
                <w:sz w:val="18"/>
                <w:szCs w:val="18"/>
              </w:rPr>
              <w:t>pon</w:t>
            </w:r>
            <w:r w:rsidR="00910999">
              <w:rPr>
                <w:rFonts w:ascii="Swis721 LtCn BT" w:hAnsi="Swis721 LtCn BT"/>
                <w:sz w:val="18"/>
                <w:szCs w:val="18"/>
              </w:rPr>
              <w:t>edjeljak</w:t>
            </w:r>
          </w:p>
        </w:tc>
        <w:tc>
          <w:tcPr>
            <w:tcW w:w="851" w:type="dxa"/>
            <w:gridSpan w:val="2"/>
            <w:tcBorders>
              <w:left w:val="dotted" w:sz="4" w:space="0" w:color="auto"/>
              <w:bottom w:val="nil"/>
            </w:tcBorders>
            <w:vAlign w:val="center"/>
          </w:tcPr>
          <w:p w:rsidR="00452589" w:rsidRPr="00452589" w:rsidRDefault="00452589" w:rsidP="008B4579">
            <w:pPr>
              <w:rPr>
                <w:rFonts w:ascii="Swis721 LtCn BT" w:hAnsi="Swis721 LtCn BT"/>
                <w:sz w:val="24"/>
                <w:szCs w:val="24"/>
              </w:rPr>
            </w:pPr>
          </w:p>
        </w:tc>
      </w:tr>
      <w:tr w:rsidR="00452589" w:rsidTr="00452589">
        <w:trPr>
          <w:trHeight w:val="285"/>
        </w:trPr>
        <w:tc>
          <w:tcPr>
            <w:tcW w:w="6947" w:type="dxa"/>
            <w:vMerge/>
            <w:tcBorders>
              <w:right w:val="dotted" w:sz="4" w:space="0" w:color="auto"/>
            </w:tcBorders>
            <w:vAlign w:val="center"/>
          </w:tcPr>
          <w:p w:rsidR="00452589" w:rsidRDefault="00452589" w:rsidP="00452589">
            <w:pPr>
              <w:rPr>
                <w:rFonts w:ascii="Swis721 LtCn BT" w:hAnsi="Swis721 LtCn BT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589" w:rsidRPr="00905DF5" w:rsidRDefault="00452589" w:rsidP="00F852EB">
            <w:pPr>
              <w:rPr>
                <w:rFonts w:ascii="Swis721 LtCn BT" w:hAnsi="Swis721 LtCn BT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dotted" w:sz="4" w:space="0" w:color="auto"/>
            </w:tcBorders>
            <w:vAlign w:val="center"/>
          </w:tcPr>
          <w:p w:rsidR="00452589" w:rsidRPr="00452589" w:rsidRDefault="0015628A" w:rsidP="00DA032C">
            <w:pPr>
              <w:jc w:val="center"/>
              <w:rPr>
                <w:rFonts w:ascii="Swis721 LtCn BT" w:hAnsi="Swis721 LtCn BT"/>
                <w:sz w:val="24"/>
                <w:szCs w:val="24"/>
                <w:vertAlign w:val="superscript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8</w:t>
            </w:r>
            <w:r w:rsidR="00E86369">
              <w:rPr>
                <w:rFonts w:ascii="Swis721 LtCn BT" w:hAnsi="Swis721 LtCn BT"/>
                <w:sz w:val="24"/>
                <w:szCs w:val="24"/>
                <w:vertAlign w:val="superscript"/>
              </w:rPr>
              <w:t>.00</w:t>
            </w:r>
          </w:p>
        </w:tc>
      </w:tr>
      <w:tr w:rsidR="005229A4" w:rsidTr="00D44442">
        <w:trPr>
          <w:trHeight w:val="340"/>
        </w:trPr>
        <w:tc>
          <w:tcPr>
            <w:tcW w:w="10207" w:type="dxa"/>
            <w:gridSpan w:val="5"/>
          </w:tcPr>
          <w:p w:rsidR="005229A4" w:rsidRDefault="005229A4" w:rsidP="00871B40">
            <w:pPr>
              <w:rPr>
                <w:rFonts w:ascii="Swis721 LtCn BT" w:hAnsi="Swis721 LtCn BT"/>
                <w:b/>
                <w:sz w:val="12"/>
                <w:szCs w:val="12"/>
              </w:rPr>
            </w:pPr>
            <w:r w:rsidRPr="00071646">
              <w:rPr>
                <w:rFonts w:ascii="Swis721 LtCn BT" w:hAnsi="Swis721 LtCn BT"/>
                <w:b/>
                <w:sz w:val="24"/>
                <w:szCs w:val="24"/>
              </w:rPr>
              <w:t>Dnevni red sjednice RV na kraju nastavne godine:</w:t>
            </w:r>
          </w:p>
          <w:p w:rsidR="005229A4" w:rsidRPr="00905DF5" w:rsidRDefault="005229A4" w:rsidP="00871B40">
            <w:pPr>
              <w:rPr>
                <w:rFonts w:ascii="Swis721 LtCn BT" w:hAnsi="Swis721 LtCn BT"/>
                <w:b/>
                <w:sz w:val="12"/>
                <w:szCs w:val="12"/>
              </w:rPr>
            </w:pPr>
          </w:p>
          <w:p w:rsidR="005229A4" w:rsidRPr="00071646" w:rsidRDefault="005229A4" w:rsidP="00871B40">
            <w:pPr>
              <w:rPr>
                <w:rFonts w:ascii="Swis721 LtCn BT" w:hAnsi="Swis721 LtCn BT"/>
                <w:sz w:val="24"/>
                <w:szCs w:val="24"/>
              </w:rPr>
            </w:pPr>
            <w:r w:rsidRPr="00071646">
              <w:rPr>
                <w:rFonts w:ascii="Swis721 LtCn BT" w:hAnsi="Swis721 LtCn BT"/>
                <w:sz w:val="24"/>
                <w:szCs w:val="24"/>
              </w:rPr>
              <w:t xml:space="preserve">1.)  </w:t>
            </w:r>
            <w:r>
              <w:rPr>
                <w:rFonts w:ascii="Swis721 LtCn BT" w:hAnsi="Swis721 LtCn BT"/>
                <w:sz w:val="24"/>
                <w:szCs w:val="24"/>
              </w:rPr>
              <w:t>Ostvarenost N</w:t>
            </w:r>
            <w:r w:rsidRPr="00071646">
              <w:rPr>
                <w:rFonts w:ascii="Swis721 LtCn BT" w:hAnsi="Swis721 LtCn BT"/>
                <w:sz w:val="24"/>
                <w:szCs w:val="24"/>
              </w:rPr>
              <w:t>astavnog plana i programa</w:t>
            </w:r>
            <w:r w:rsidRPr="00D0318E">
              <w:rPr>
                <w:rFonts w:ascii="Swis721 LtCn BT" w:hAnsi="Swis721 LtCn BT"/>
                <w:sz w:val="20"/>
                <w:szCs w:val="20"/>
              </w:rPr>
              <w:t>(realizacija, fond sati, …)</w:t>
            </w:r>
          </w:p>
          <w:p w:rsidR="005229A4" w:rsidRPr="00071646" w:rsidRDefault="005229A4" w:rsidP="00871B40">
            <w:pPr>
              <w:rPr>
                <w:rFonts w:ascii="Swis721 LtCn BT" w:hAnsi="Swis721 LtCn BT"/>
                <w:sz w:val="24"/>
                <w:szCs w:val="24"/>
              </w:rPr>
            </w:pPr>
            <w:r w:rsidRPr="00071646">
              <w:rPr>
                <w:rFonts w:ascii="Swis721 LtCn BT" w:hAnsi="Swis721 LtCn BT"/>
                <w:sz w:val="24"/>
                <w:szCs w:val="24"/>
              </w:rPr>
              <w:t>2.)  Utvrđivanje općeg uspjeha učenika</w:t>
            </w:r>
            <w:r w:rsidR="00B76834">
              <w:rPr>
                <w:rFonts w:ascii="Swis721 LtCn BT" w:hAnsi="Swis721 LtCn BT"/>
                <w:sz w:val="24"/>
                <w:szCs w:val="24"/>
              </w:rPr>
              <w:t>te ocjene</w:t>
            </w:r>
            <w:r w:rsidRPr="00071646">
              <w:rPr>
                <w:rFonts w:ascii="Swis721 LtCn BT" w:hAnsi="Swis721 LtCn BT"/>
                <w:sz w:val="24"/>
                <w:szCs w:val="24"/>
              </w:rPr>
              <w:t xml:space="preserve"> vl</w:t>
            </w:r>
            <w:r w:rsidR="00B76834">
              <w:rPr>
                <w:rFonts w:ascii="Swis721 LtCn BT" w:hAnsi="Swis721 LtCn BT"/>
                <w:sz w:val="24"/>
                <w:szCs w:val="24"/>
              </w:rPr>
              <w:t>adanja za svakog učenika na prijedlog razrednika</w:t>
            </w:r>
          </w:p>
          <w:p w:rsidR="00053795" w:rsidRPr="00071646" w:rsidRDefault="005229A4" w:rsidP="00871B40">
            <w:pPr>
              <w:rPr>
                <w:rFonts w:ascii="Swis721 LtCn BT" w:hAnsi="Swis721 LtCn BT"/>
                <w:sz w:val="24"/>
                <w:szCs w:val="24"/>
              </w:rPr>
            </w:pPr>
            <w:r w:rsidRPr="00071646">
              <w:rPr>
                <w:rFonts w:ascii="Swis721 LtCn BT" w:hAnsi="Swis721 LtCn BT"/>
                <w:sz w:val="24"/>
                <w:szCs w:val="24"/>
              </w:rPr>
              <w:t>3.)  Upućivanje u</w:t>
            </w:r>
            <w:r w:rsidR="00F04AD8">
              <w:rPr>
                <w:rFonts w:ascii="Swis721 LtCn BT" w:hAnsi="Swis721 LtCn BT"/>
                <w:sz w:val="24"/>
                <w:szCs w:val="24"/>
              </w:rPr>
              <w:t xml:space="preserve">čenika </w:t>
            </w:r>
            <w:r w:rsidR="00641D57">
              <w:rPr>
                <w:rFonts w:ascii="Swis721 LtCn BT" w:hAnsi="Swis721 LtCn BT"/>
                <w:sz w:val="24"/>
                <w:szCs w:val="24"/>
              </w:rPr>
              <w:t xml:space="preserve">na ponavljanje razreda, dopunskog </w:t>
            </w:r>
            <w:r w:rsidR="00F04AD8">
              <w:rPr>
                <w:rFonts w:ascii="Swis721 LtCn BT" w:hAnsi="Swis721 LtCn BT"/>
                <w:sz w:val="24"/>
                <w:szCs w:val="24"/>
              </w:rPr>
              <w:t xml:space="preserve"> rad</w:t>
            </w:r>
            <w:r w:rsidR="00641D57">
              <w:rPr>
                <w:rFonts w:ascii="Swis721 LtCn BT" w:hAnsi="Swis721 LtCn BT"/>
                <w:sz w:val="24"/>
                <w:szCs w:val="24"/>
              </w:rPr>
              <w:t>a, predmetnog</w:t>
            </w:r>
            <w:r w:rsidR="00F04AD8">
              <w:rPr>
                <w:rFonts w:ascii="Swis721 LtCn BT" w:hAnsi="Swis721 LtCn BT"/>
                <w:sz w:val="24"/>
                <w:szCs w:val="24"/>
              </w:rPr>
              <w:t xml:space="preserve"> i</w:t>
            </w:r>
            <w:r w:rsidR="00641D57">
              <w:rPr>
                <w:rFonts w:ascii="Swis721 LtCn BT" w:hAnsi="Swis721 LtCn BT"/>
                <w:sz w:val="24"/>
                <w:szCs w:val="24"/>
              </w:rPr>
              <w:t>li</w:t>
            </w:r>
            <w:r w:rsidR="00F04AD8">
              <w:rPr>
                <w:rFonts w:ascii="Swis721 LtCn BT" w:hAnsi="Swis721 LtCn BT"/>
                <w:sz w:val="24"/>
                <w:szCs w:val="24"/>
              </w:rPr>
              <w:t xml:space="preserve"> raz</w:t>
            </w:r>
            <w:r w:rsidR="00641D57">
              <w:rPr>
                <w:rFonts w:ascii="Swis721 LtCn BT" w:hAnsi="Swis721 LtCn BT"/>
                <w:sz w:val="24"/>
                <w:szCs w:val="24"/>
              </w:rPr>
              <w:t>redog</w:t>
            </w:r>
            <w:r w:rsidR="00EF4261">
              <w:rPr>
                <w:rFonts w:ascii="Swis721 LtCn BT" w:hAnsi="Swis721 LtCn BT"/>
                <w:sz w:val="24"/>
                <w:szCs w:val="24"/>
              </w:rPr>
              <w:t xml:space="preserve"> ispit</w:t>
            </w:r>
            <w:r w:rsidR="00641D57">
              <w:rPr>
                <w:rFonts w:ascii="Swis721 LtCn BT" w:hAnsi="Swis721 LtCn BT"/>
                <w:sz w:val="24"/>
                <w:szCs w:val="24"/>
              </w:rPr>
              <w:t>a</w:t>
            </w:r>
          </w:p>
          <w:p w:rsidR="005229A4" w:rsidRDefault="005229A4" w:rsidP="00871B40">
            <w:pPr>
              <w:rPr>
                <w:rFonts w:ascii="Swis721 LtCn BT" w:hAnsi="Swis721 LtCn BT"/>
                <w:sz w:val="24"/>
                <w:szCs w:val="24"/>
              </w:rPr>
            </w:pPr>
            <w:r w:rsidRPr="00071646">
              <w:rPr>
                <w:rFonts w:ascii="Swis721 LtCn BT" w:hAnsi="Swis721 LtCn BT"/>
                <w:sz w:val="24"/>
                <w:szCs w:val="24"/>
              </w:rPr>
              <w:t>4.)  Izrica</w:t>
            </w:r>
            <w:r w:rsidR="00DC54DC">
              <w:rPr>
                <w:rFonts w:ascii="Swis721 LtCn BT" w:hAnsi="Swis721 LtCn BT"/>
                <w:sz w:val="24"/>
                <w:szCs w:val="24"/>
              </w:rPr>
              <w:t>nje pedagoških mjera – pohvale</w:t>
            </w:r>
            <w:r w:rsidR="00CC5915">
              <w:rPr>
                <w:rFonts w:ascii="Swis721 LtCn BT" w:hAnsi="Swis721 LtCn BT"/>
                <w:sz w:val="24"/>
                <w:szCs w:val="24"/>
              </w:rPr>
              <w:t>, nagrade</w:t>
            </w:r>
          </w:p>
          <w:p w:rsidR="00A60DA1" w:rsidRPr="00071646" w:rsidRDefault="00A60DA1" w:rsidP="00871B40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5.)  Ostalo</w:t>
            </w:r>
          </w:p>
          <w:p w:rsidR="005229A4" w:rsidRPr="002E0180" w:rsidRDefault="005229A4" w:rsidP="00871B40">
            <w:pPr>
              <w:rPr>
                <w:rFonts w:ascii="Swis721 LtCn BT" w:hAnsi="Swis721 LtCn BT"/>
                <w:sz w:val="8"/>
                <w:szCs w:val="8"/>
              </w:rPr>
            </w:pPr>
          </w:p>
          <w:p w:rsidR="005229A4" w:rsidRDefault="005229A4" w:rsidP="00871B40">
            <w:pPr>
              <w:rPr>
                <w:rFonts w:ascii="Swis721 LtCn BT" w:hAnsi="Swis721 LtCn BT"/>
                <w:b/>
                <w:sz w:val="12"/>
                <w:szCs w:val="12"/>
              </w:rPr>
            </w:pPr>
            <w:r w:rsidRPr="00071646">
              <w:rPr>
                <w:rFonts w:ascii="Swis721 LtCn BT" w:hAnsi="Swis721 LtCn BT"/>
                <w:b/>
                <w:sz w:val="24"/>
                <w:szCs w:val="24"/>
              </w:rPr>
              <w:t>NAPOMENA:</w:t>
            </w:r>
          </w:p>
          <w:p w:rsidR="005229A4" w:rsidRPr="002E0180" w:rsidRDefault="005229A4" w:rsidP="00871B40">
            <w:pPr>
              <w:rPr>
                <w:rFonts w:ascii="Swis721 LtCn BT" w:hAnsi="Swis721 LtCn BT"/>
                <w:b/>
                <w:sz w:val="8"/>
                <w:szCs w:val="8"/>
              </w:rPr>
            </w:pPr>
          </w:p>
          <w:p w:rsidR="005229A4" w:rsidRPr="00071646" w:rsidRDefault="005229A4" w:rsidP="008B2EC0">
            <w:pPr>
              <w:jc w:val="both"/>
              <w:rPr>
                <w:rFonts w:ascii="Swis721 LtCn BT" w:hAnsi="Swis721 LtCn BT"/>
                <w:sz w:val="24"/>
                <w:szCs w:val="24"/>
              </w:rPr>
            </w:pPr>
            <w:r w:rsidRPr="00071646">
              <w:rPr>
                <w:rFonts w:ascii="Swis721 LtCn BT" w:hAnsi="Swis721 LtCn BT"/>
                <w:sz w:val="24"/>
                <w:szCs w:val="24"/>
              </w:rPr>
              <w:t>Sjednica RV ne može početi dok razrednik ne utvrdi da su sve ocjene zaključene, da su zbrojeni svi izostanci, pripremljena ocjena vladanja te prijedlog pedagoških mjera.</w:t>
            </w:r>
          </w:p>
          <w:p w:rsidR="005229A4" w:rsidRPr="00C1220F" w:rsidRDefault="008B2EC0" w:rsidP="00871B40">
            <w:pPr>
              <w:jc w:val="center"/>
              <w:rPr>
                <w:rFonts w:ascii="Swis721 LtCn BT" w:hAnsi="Swis721 LtCn BT"/>
                <w:b/>
                <w:sz w:val="20"/>
                <w:szCs w:val="20"/>
              </w:rPr>
            </w:pPr>
            <w:r w:rsidRPr="00C1220F">
              <w:rPr>
                <w:rFonts w:ascii="Swis721 LtCn BT" w:hAnsi="Swis721 LtCn BT"/>
                <w:b/>
                <w:sz w:val="20"/>
                <w:szCs w:val="20"/>
              </w:rPr>
              <w:t>SJEDNICE RV I UV SU DIO RADNE OBVEZE. SVI ČLANOVI RV I UV DUŽNI SU PRISUSTVOVATI SVIM SJEDNICAMA.</w:t>
            </w:r>
          </w:p>
        </w:tc>
      </w:tr>
      <w:tr w:rsidR="005229A4" w:rsidTr="00D44442">
        <w:trPr>
          <w:trHeight w:val="454"/>
        </w:trPr>
        <w:tc>
          <w:tcPr>
            <w:tcW w:w="10207" w:type="dxa"/>
            <w:gridSpan w:val="5"/>
            <w:vAlign w:val="center"/>
          </w:tcPr>
          <w:p w:rsidR="00E716FD" w:rsidRDefault="00E716FD" w:rsidP="00871B40">
            <w:pPr>
              <w:jc w:val="center"/>
              <w:rPr>
                <w:rFonts w:ascii="Swis721 LtCn BT" w:hAnsi="Swis721 LtCn BT"/>
                <w:b/>
                <w:sz w:val="24"/>
                <w:szCs w:val="24"/>
              </w:rPr>
            </w:pPr>
          </w:p>
          <w:p w:rsidR="005229A4" w:rsidRDefault="006F60CE" w:rsidP="00871B40">
            <w:pPr>
              <w:jc w:val="center"/>
              <w:rPr>
                <w:rFonts w:ascii="Swis721 LtCn BT" w:hAnsi="Swis721 LtCn BT"/>
                <w:b/>
                <w:sz w:val="24"/>
                <w:szCs w:val="24"/>
              </w:rPr>
            </w:pPr>
            <w:r w:rsidRPr="006F60CE">
              <w:rPr>
                <w:rFonts w:ascii="Swis721 LtCn BT" w:hAnsi="Swis721 LtCn BT"/>
                <w:b/>
                <w:sz w:val="24"/>
                <w:szCs w:val="24"/>
              </w:rPr>
              <w:t>SJEDNICA UV NAKON ZAVRŠETKA NASTAVNE GODINE</w:t>
            </w:r>
          </w:p>
          <w:p w:rsidR="00E716FD" w:rsidRDefault="00E716FD" w:rsidP="00871B40">
            <w:pPr>
              <w:jc w:val="center"/>
              <w:rPr>
                <w:rFonts w:ascii="Swis721 LtCn BT" w:hAnsi="Swis721 LtCn BT"/>
                <w:b/>
                <w:sz w:val="24"/>
                <w:szCs w:val="24"/>
              </w:rPr>
            </w:pPr>
          </w:p>
          <w:p w:rsidR="00E716FD" w:rsidRPr="006F60CE" w:rsidRDefault="00E716FD" w:rsidP="00871B40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</w:p>
        </w:tc>
      </w:tr>
      <w:tr w:rsidR="005229A4" w:rsidTr="00662A96">
        <w:trPr>
          <w:trHeight w:val="340"/>
        </w:trPr>
        <w:tc>
          <w:tcPr>
            <w:tcW w:w="7514" w:type="dxa"/>
            <w:gridSpan w:val="2"/>
            <w:tcBorders>
              <w:right w:val="dotted" w:sz="4" w:space="0" w:color="auto"/>
            </w:tcBorders>
          </w:tcPr>
          <w:p w:rsidR="005D51FE" w:rsidRDefault="005D51FE" w:rsidP="00071646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1.)  Izvješće razrednika o uspjehu učeni</w:t>
            </w:r>
            <w:r w:rsidR="00B34DFF">
              <w:rPr>
                <w:rFonts w:ascii="Swis721 LtCn BT" w:hAnsi="Swis721 LtCn BT"/>
                <w:sz w:val="24"/>
                <w:szCs w:val="24"/>
              </w:rPr>
              <w:t>ka na kraju nastavne godine 2016./2017</w:t>
            </w:r>
            <w:r>
              <w:rPr>
                <w:rFonts w:ascii="Swis721 LtCn BT" w:hAnsi="Swis721 LtCn BT"/>
                <w:sz w:val="24"/>
                <w:szCs w:val="24"/>
              </w:rPr>
              <w:t>.</w:t>
            </w:r>
          </w:p>
          <w:p w:rsidR="005229A4" w:rsidRPr="00071646" w:rsidRDefault="005D51FE" w:rsidP="00071646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2</w:t>
            </w:r>
            <w:r w:rsidR="005229A4" w:rsidRPr="00071646">
              <w:rPr>
                <w:rFonts w:ascii="Swis721 LtCn BT" w:hAnsi="Swis721 LtCn BT"/>
                <w:sz w:val="24"/>
                <w:szCs w:val="24"/>
              </w:rPr>
              <w:t>.)  Donošenje odluke o izricanju pedagoških mjera</w:t>
            </w:r>
            <w:r w:rsidR="00CC5915">
              <w:rPr>
                <w:rFonts w:ascii="Swis721 LtCn BT" w:hAnsi="Swis721 LtCn BT"/>
                <w:sz w:val="24"/>
                <w:szCs w:val="24"/>
              </w:rPr>
              <w:t xml:space="preserve"> - </w:t>
            </w:r>
            <w:r w:rsidR="005229A4" w:rsidRPr="00071646">
              <w:rPr>
                <w:rFonts w:ascii="Swis721 LtCn BT" w:hAnsi="Swis721 LtCn BT"/>
                <w:sz w:val="24"/>
                <w:szCs w:val="24"/>
              </w:rPr>
              <w:t>nagrade</w:t>
            </w:r>
          </w:p>
          <w:p w:rsidR="00452589" w:rsidRDefault="00452589" w:rsidP="00835F0E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3.)  Imenovanje povjerenstva za provođenje razrednih i predmetnih ispita</w:t>
            </w:r>
          </w:p>
          <w:p w:rsidR="005229A4" w:rsidRPr="00835F0E" w:rsidRDefault="00452589" w:rsidP="00835F0E">
            <w:pPr>
              <w:rPr>
                <w:rFonts w:ascii="Swis721 LtCn BT" w:hAnsi="Swis721 LtCn BT"/>
                <w:sz w:val="28"/>
                <w:szCs w:val="28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4</w:t>
            </w:r>
            <w:r w:rsidR="005229A4" w:rsidRPr="00071646">
              <w:rPr>
                <w:rFonts w:ascii="Swis721 LtCn BT" w:hAnsi="Swis721 LtCn BT"/>
                <w:sz w:val="24"/>
                <w:szCs w:val="24"/>
              </w:rPr>
              <w:t>.)  Donoš</w:t>
            </w:r>
            <w:r w:rsidR="005229A4">
              <w:rPr>
                <w:rFonts w:ascii="Swis721 LtCn BT" w:hAnsi="Swis721 LtCn BT"/>
                <w:sz w:val="24"/>
                <w:szCs w:val="24"/>
              </w:rPr>
              <w:t xml:space="preserve">enje odluke o </w:t>
            </w:r>
            <w:r w:rsidR="00117746">
              <w:rPr>
                <w:rFonts w:ascii="Swis721 LtCn BT" w:hAnsi="Swis721 LtCn BT"/>
                <w:sz w:val="24"/>
                <w:szCs w:val="24"/>
              </w:rPr>
              <w:t>trajanju dopunskog rada te određivanj</w:t>
            </w:r>
            <w:r w:rsidR="005177B9">
              <w:rPr>
                <w:rFonts w:ascii="Swis721 LtCn BT" w:hAnsi="Swis721 LtCn BT"/>
                <w:sz w:val="24"/>
                <w:szCs w:val="24"/>
              </w:rPr>
              <w:t>e</w:t>
            </w:r>
            <w:r w:rsidR="00117746">
              <w:rPr>
                <w:rFonts w:ascii="Swis721 LtCn BT" w:hAnsi="Swis721 LtCn BT"/>
                <w:sz w:val="24"/>
                <w:szCs w:val="24"/>
              </w:rPr>
              <w:t xml:space="preserve"> članova Povjerenstv</w:t>
            </w:r>
            <w:r w:rsidR="005D51FE">
              <w:rPr>
                <w:rFonts w:ascii="Swis721 LtCn BT" w:hAnsi="Swis721 LtCn BT"/>
                <w:sz w:val="24"/>
                <w:szCs w:val="24"/>
              </w:rPr>
              <w:t>a</w:t>
            </w:r>
          </w:p>
        </w:tc>
        <w:tc>
          <w:tcPr>
            <w:tcW w:w="198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9A4" w:rsidRPr="00905DF5" w:rsidRDefault="00641D57" w:rsidP="00F852EB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19</w:t>
            </w:r>
            <w:r w:rsidR="005229A4" w:rsidRPr="00905DF5">
              <w:rPr>
                <w:rFonts w:ascii="Swis721 LtCn BT" w:hAnsi="Swis721 LtCn BT"/>
                <w:sz w:val="24"/>
                <w:szCs w:val="24"/>
              </w:rPr>
              <w:t>.lipnja,</w:t>
            </w:r>
            <w:r>
              <w:rPr>
                <w:rFonts w:ascii="Swis721 LtCn BT" w:hAnsi="Swis721 LtCn BT"/>
                <w:sz w:val="18"/>
                <w:szCs w:val="18"/>
              </w:rPr>
              <w:t xml:space="preserve"> ponedjeljak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5229A4" w:rsidRPr="00905DF5" w:rsidRDefault="00350728" w:rsidP="00835F0E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9.15</w:t>
            </w:r>
          </w:p>
        </w:tc>
      </w:tr>
      <w:tr w:rsidR="005D51FE" w:rsidTr="00662A96">
        <w:trPr>
          <w:trHeight w:val="340"/>
        </w:trPr>
        <w:tc>
          <w:tcPr>
            <w:tcW w:w="7514" w:type="dxa"/>
            <w:gridSpan w:val="2"/>
            <w:tcBorders>
              <w:right w:val="dotted" w:sz="4" w:space="0" w:color="auto"/>
            </w:tcBorders>
          </w:tcPr>
          <w:p w:rsidR="005D51FE" w:rsidRPr="005D51FE" w:rsidRDefault="005D51FE" w:rsidP="005D51FE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1.) Odlučivanje o zahtjevima roditelja za polaganjem ispita pred Povjerenstvom</w:t>
            </w:r>
            <w:r w:rsidR="00E233A4">
              <w:rPr>
                <w:rFonts w:ascii="Swis721 LtCn BT" w:hAnsi="Swis721 LtCn BT"/>
                <w:sz w:val="24"/>
                <w:szCs w:val="24"/>
              </w:rPr>
              <w:t>, ako ih bude</w:t>
            </w:r>
          </w:p>
        </w:tc>
        <w:tc>
          <w:tcPr>
            <w:tcW w:w="198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51FE" w:rsidRDefault="00641D57" w:rsidP="00F852EB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21</w:t>
            </w:r>
            <w:r w:rsidR="00662A96">
              <w:rPr>
                <w:rFonts w:ascii="Swis721 LtCn BT" w:hAnsi="Swis721 LtCn BT"/>
                <w:sz w:val="24"/>
                <w:szCs w:val="24"/>
              </w:rPr>
              <w:t xml:space="preserve">.lipnja, </w:t>
            </w:r>
            <w:r>
              <w:rPr>
                <w:rFonts w:ascii="Swis721 LtCn BT" w:hAnsi="Swis721 LtCn BT"/>
                <w:sz w:val="18"/>
                <w:szCs w:val="18"/>
              </w:rPr>
              <w:t>srijeda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5D51FE" w:rsidRPr="005D51FE" w:rsidRDefault="009E15BF" w:rsidP="00835F0E">
            <w:pPr>
              <w:jc w:val="center"/>
              <w:rPr>
                <w:rFonts w:ascii="Swis721 LtCn BT" w:hAnsi="Swis721 LtCn BT"/>
                <w:sz w:val="24"/>
                <w:szCs w:val="24"/>
                <w:vertAlign w:val="superscript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9.00</w:t>
            </w:r>
          </w:p>
        </w:tc>
      </w:tr>
    </w:tbl>
    <w:p w:rsidR="005D51FE" w:rsidRPr="00FD73EE" w:rsidRDefault="005D51FE">
      <w:pPr>
        <w:rPr>
          <w:rFonts w:ascii="Swis721 LtCn BT" w:hAnsi="Swis721 LtCn BT"/>
          <w:sz w:val="8"/>
          <w:szCs w:val="8"/>
        </w:rPr>
      </w:pPr>
    </w:p>
    <w:tbl>
      <w:tblPr>
        <w:tblStyle w:val="TableGrid"/>
        <w:tblW w:w="1020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/>
      </w:tblPr>
      <w:tblGrid>
        <w:gridCol w:w="7514"/>
        <w:gridCol w:w="2693"/>
      </w:tblGrid>
      <w:tr w:rsidR="006320D8" w:rsidTr="00D44442">
        <w:trPr>
          <w:trHeight w:val="567"/>
        </w:trPr>
        <w:tc>
          <w:tcPr>
            <w:tcW w:w="10207" w:type="dxa"/>
            <w:gridSpan w:val="2"/>
            <w:vAlign w:val="center"/>
          </w:tcPr>
          <w:p w:rsidR="00E716FD" w:rsidRPr="00A60DA1" w:rsidRDefault="00EE0F3D" w:rsidP="00A60DA1">
            <w:pPr>
              <w:jc w:val="center"/>
              <w:rPr>
                <w:rFonts w:ascii="Swis721 LtCn BT" w:hAnsi="Swis721 LtCn BT"/>
                <w:b/>
                <w:sz w:val="32"/>
                <w:szCs w:val="32"/>
              </w:rPr>
            </w:pPr>
            <w:r>
              <w:rPr>
                <w:rFonts w:ascii="Swis721 LtCn BT" w:hAnsi="Swis721 LtCn BT"/>
                <w:b/>
                <w:sz w:val="32"/>
                <w:szCs w:val="32"/>
              </w:rPr>
              <w:t>DOPUNSKI RAD</w:t>
            </w:r>
          </w:p>
        </w:tc>
      </w:tr>
      <w:tr w:rsidR="009367E8" w:rsidTr="00573311">
        <w:trPr>
          <w:trHeight w:val="340"/>
        </w:trPr>
        <w:tc>
          <w:tcPr>
            <w:tcW w:w="7514" w:type="dxa"/>
            <w:tcBorders>
              <w:right w:val="dotted" w:sz="4" w:space="0" w:color="auto"/>
            </w:tcBorders>
            <w:vAlign w:val="center"/>
          </w:tcPr>
          <w:p w:rsidR="009367E8" w:rsidRPr="00071646" w:rsidRDefault="009367E8" w:rsidP="008B1170">
            <w:pPr>
              <w:rPr>
                <w:rFonts w:ascii="Swis721 LtCn BT" w:hAnsi="Swis721 LtCn BT"/>
                <w:sz w:val="24"/>
                <w:szCs w:val="24"/>
              </w:rPr>
            </w:pPr>
            <w:r w:rsidRPr="00573311">
              <w:rPr>
                <w:rFonts w:ascii="Swis721 LtCn BT" w:hAnsi="Swis721 LtCn BT"/>
                <w:sz w:val="18"/>
                <w:szCs w:val="18"/>
              </w:rPr>
              <w:t xml:space="preserve">(raspored </w:t>
            </w:r>
            <w:r w:rsidR="00892F9B" w:rsidRPr="00573311">
              <w:rPr>
                <w:rFonts w:ascii="Swis721 LtCn BT" w:hAnsi="Swis721 LtCn BT"/>
                <w:sz w:val="18"/>
                <w:szCs w:val="18"/>
              </w:rPr>
              <w:t>dopunskog rada</w:t>
            </w:r>
            <w:r w:rsidR="00573311">
              <w:rPr>
                <w:rFonts w:ascii="Swis721 LtCn BT" w:hAnsi="Swis721 LtCn BT"/>
                <w:sz w:val="18"/>
                <w:szCs w:val="18"/>
              </w:rPr>
              <w:t xml:space="preserve"> i broj sati </w:t>
            </w:r>
            <w:r w:rsidR="00892F9B" w:rsidRPr="00573311">
              <w:rPr>
                <w:rFonts w:ascii="Swis721 LtCn BT" w:hAnsi="Swis721 LtCn BT"/>
                <w:sz w:val="18"/>
                <w:szCs w:val="18"/>
              </w:rPr>
              <w:t xml:space="preserve"> po predmetima </w:t>
            </w:r>
            <w:r w:rsidR="001E1286" w:rsidRPr="00573311">
              <w:rPr>
                <w:rFonts w:ascii="Swis721 LtCn BT" w:hAnsi="Swis721 LtCn BT"/>
                <w:sz w:val="18"/>
                <w:szCs w:val="18"/>
              </w:rPr>
              <w:t>utvrdit</w:t>
            </w:r>
            <w:r w:rsidRPr="00573311">
              <w:rPr>
                <w:rFonts w:ascii="Swis721 LtCn BT" w:hAnsi="Swis721 LtCn BT"/>
                <w:sz w:val="18"/>
                <w:szCs w:val="18"/>
              </w:rPr>
              <w:t xml:space="preserve"> će se na sjednici)</w:t>
            </w:r>
          </w:p>
        </w:tc>
        <w:tc>
          <w:tcPr>
            <w:tcW w:w="2693" w:type="dxa"/>
            <w:vMerge w:val="restart"/>
            <w:tcBorders>
              <w:left w:val="dotted" w:sz="4" w:space="0" w:color="auto"/>
            </w:tcBorders>
            <w:vAlign w:val="center"/>
          </w:tcPr>
          <w:p w:rsidR="009367E8" w:rsidRPr="00905DF5" w:rsidRDefault="009E15BF" w:rsidP="002A2E9E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od 21</w:t>
            </w:r>
            <w:r w:rsidR="006074BD">
              <w:rPr>
                <w:rFonts w:ascii="Swis721 LtCn BT" w:hAnsi="Swis721 LtCn BT"/>
                <w:sz w:val="24"/>
                <w:szCs w:val="24"/>
              </w:rPr>
              <w:t xml:space="preserve">. </w:t>
            </w:r>
            <w:r w:rsidR="00B76834">
              <w:rPr>
                <w:rFonts w:ascii="Swis721 LtCn BT" w:hAnsi="Swis721 LtCn BT"/>
                <w:sz w:val="24"/>
                <w:szCs w:val="24"/>
              </w:rPr>
              <w:t xml:space="preserve">do </w:t>
            </w:r>
            <w:r w:rsidR="00B34DFF">
              <w:rPr>
                <w:rFonts w:ascii="Swis721 LtCn BT" w:hAnsi="Swis721 LtCn BT"/>
                <w:sz w:val="24"/>
                <w:szCs w:val="24"/>
              </w:rPr>
              <w:t>30</w:t>
            </w:r>
            <w:r w:rsidR="006074BD">
              <w:rPr>
                <w:rFonts w:ascii="Swis721 LtCn BT" w:hAnsi="Swis721 LtCn BT"/>
                <w:sz w:val="24"/>
                <w:szCs w:val="24"/>
              </w:rPr>
              <w:t>.lip</w:t>
            </w:r>
            <w:r w:rsidR="002A2E9E">
              <w:rPr>
                <w:rFonts w:ascii="Swis721 LtCn BT" w:hAnsi="Swis721 LtCn BT"/>
                <w:sz w:val="24"/>
                <w:szCs w:val="24"/>
              </w:rPr>
              <w:t>nja</w:t>
            </w:r>
            <w:r w:rsidR="00BB36C1">
              <w:rPr>
                <w:rFonts w:ascii="Swis721 LtCn BT" w:hAnsi="Swis721 LtCn BT"/>
                <w:sz w:val="24"/>
                <w:szCs w:val="24"/>
              </w:rPr>
              <w:br/>
            </w:r>
            <w:r w:rsidR="006079BC" w:rsidRPr="006079BC">
              <w:rPr>
                <w:rFonts w:ascii="Swis721 LtCn BT" w:hAnsi="Swis721 LtCn BT"/>
                <w:sz w:val="24"/>
                <w:szCs w:val="24"/>
              </w:rPr>
              <w:t>(</w:t>
            </w:r>
            <w:r w:rsidR="006074BD">
              <w:rPr>
                <w:rFonts w:ascii="Swis721 LtCn BT" w:hAnsi="Swis721 LtCn BT"/>
                <w:sz w:val="18"/>
                <w:szCs w:val="18"/>
              </w:rPr>
              <w:t xml:space="preserve">dopunski rad traje </w:t>
            </w:r>
            <w:r w:rsidR="0097625C">
              <w:rPr>
                <w:rFonts w:ascii="Swis721 LtCn BT" w:hAnsi="Swis721 LtCn BT"/>
                <w:sz w:val="18"/>
                <w:szCs w:val="18"/>
              </w:rPr>
              <w:t>–</w:t>
            </w:r>
            <w:r w:rsidR="001C0E74">
              <w:rPr>
                <w:rFonts w:ascii="Swis721 LtCn BT" w:hAnsi="Swis721 LtCn BT"/>
                <w:sz w:val="24"/>
                <w:szCs w:val="24"/>
              </w:rPr>
              <w:t>6</w:t>
            </w:r>
            <w:r w:rsidR="00BB36C1" w:rsidRPr="00892F9B">
              <w:rPr>
                <w:rFonts w:ascii="Swis721 LtCn BT" w:hAnsi="Swis721 LtCn BT"/>
                <w:sz w:val="24"/>
                <w:szCs w:val="24"/>
              </w:rPr>
              <w:t xml:space="preserve"> dana</w:t>
            </w:r>
            <w:r w:rsidR="006079BC">
              <w:rPr>
                <w:rFonts w:ascii="Swis721 LtCn BT" w:hAnsi="Swis721 LtCn BT"/>
                <w:sz w:val="24"/>
                <w:szCs w:val="24"/>
              </w:rPr>
              <w:t>)</w:t>
            </w:r>
          </w:p>
        </w:tc>
      </w:tr>
      <w:tr w:rsidR="009367E8" w:rsidTr="00573311">
        <w:trPr>
          <w:trHeight w:val="340"/>
        </w:trPr>
        <w:tc>
          <w:tcPr>
            <w:tcW w:w="7514" w:type="dxa"/>
            <w:tcBorders>
              <w:right w:val="dotted" w:sz="4" w:space="0" w:color="auto"/>
            </w:tcBorders>
            <w:vAlign w:val="center"/>
          </w:tcPr>
          <w:p w:rsidR="009367E8" w:rsidRPr="00071646" w:rsidRDefault="009367E8" w:rsidP="00E233A4">
            <w:pPr>
              <w:rPr>
                <w:rFonts w:ascii="Swis721 LtCn BT" w:hAnsi="Swis721 LtCn BT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vAlign w:val="center"/>
          </w:tcPr>
          <w:p w:rsidR="009367E8" w:rsidRPr="00905DF5" w:rsidRDefault="009367E8" w:rsidP="008B1170">
            <w:pPr>
              <w:rPr>
                <w:rFonts w:ascii="Swis721 LtCn BT" w:hAnsi="Swis721 LtCn BT"/>
                <w:sz w:val="24"/>
                <w:szCs w:val="24"/>
              </w:rPr>
            </w:pPr>
          </w:p>
        </w:tc>
      </w:tr>
    </w:tbl>
    <w:p w:rsidR="00766939" w:rsidRPr="00C73BBA" w:rsidRDefault="00490D2D">
      <w:pPr>
        <w:rPr>
          <w:rFonts w:ascii="Swis721 LtCn BT" w:hAnsi="Swis721 LtCn BT"/>
          <w:sz w:val="20"/>
          <w:szCs w:val="20"/>
        </w:rPr>
      </w:pPr>
      <w:r>
        <w:rPr>
          <w:rFonts w:ascii="Swis721 LtCn BT" w:hAnsi="Swis721 LtCn BT"/>
          <w:sz w:val="20"/>
          <w:szCs w:val="20"/>
        </w:rPr>
        <w:t>LJETNI UPISNI ROK   (</w:t>
      </w:r>
      <w:r w:rsidR="00C73BBA" w:rsidRPr="00C73BBA">
        <w:rPr>
          <w:rFonts w:ascii="Swis721 LtCn BT" w:hAnsi="Swis721 LtCn BT"/>
          <w:sz w:val="20"/>
          <w:szCs w:val="20"/>
        </w:rPr>
        <w:t>Poč</w:t>
      </w:r>
      <w:r w:rsidR="00D0318E">
        <w:rPr>
          <w:rFonts w:ascii="Swis721 LtCn BT" w:hAnsi="Swis721 LtCn BT"/>
          <w:sz w:val="20"/>
          <w:szCs w:val="20"/>
        </w:rPr>
        <w:t xml:space="preserve">etak prijava / </w:t>
      </w:r>
      <w:r w:rsidR="00C73BBA">
        <w:rPr>
          <w:rFonts w:ascii="Swis721 LtCn BT" w:hAnsi="Swis721 LtCn BT"/>
          <w:sz w:val="20"/>
          <w:szCs w:val="20"/>
        </w:rPr>
        <w:t>Zaključavanje odabira obrazov</w:t>
      </w:r>
      <w:r w:rsidR="00D0318E">
        <w:rPr>
          <w:rFonts w:ascii="Swis721 LtCn BT" w:hAnsi="Swis721 LtCn BT"/>
          <w:sz w:val="20"/>
          <w:szCs w:val="20"/>
        </w:rPr>
        <w:t xml:space="preserve">nih programa – ispis prijavnica </w:t>
      </w:r>
      <w:r w:rsidR="00C73BBA">
        <w:rPr>
          <w:rFonts w:ascii="Swis721 LtCn BT" w:hAnsi="Swis721 LtCn BT"/>
          <w:sz w:val="20"/>
          <w:szCs w:val="20"/>
        </w:rPr>
        <w:t>–</w:t>
      </w:r>
      <w:r w:rsidR="001244A1">
        <w:rPr>
          <w:rFonts w:ascii="Swis721 LtCn BT" w:hAnsi="Swis721 LtCn BT"/>
          <w:sz w:val="20"/>
          <w:szCs w:val="20"/>
        </w:rPr>
        <w:t xml:space="preserve"> 26</w:t>
      </w:r>
      <w:r w:rsidR="00D0318E">
        <w:rPr>
          <w:rFonts w:ascii="Swis721 LtCn BT" w:hAnsi="Swis721 LtCn BT"/>
          <w:sz w:val="20"/>
          <w:szCs w:val="20"/>
        </w:rPr>
        <w:t xml:space="preserve">.lipnja  / </w:t>
      </w:r>
      <w:r w:rsidR="001244A1">
        <w:rPr>
          <w:rFonts w:ascii="Swis721 LtCn BT" w:hAnsi="Swis721 LtCn BT"/>
          <w:sz w:val="20"/>
          <w:szCs w:val="20"/>
        </w:rPr>
        <w:t>10</w:t>
      </w:r>
      <w:r w:rsidR="00C73BBA">
        <w:rPr>
          <w:rFonts w:ascii="Swis721 LtCn BT" w:hAnsi="Swis721 LtCn BT"/>
          <w:sz w:val="20"/>
          <w:szCs w:val="20"/>
        </w:rPr>
        <w:t>.srpnja</w:t>
      </w:r>
      <w:r>
        <w:rPr>
          <w:rFonts w:ascii="Swis721 LtCn BT" w:hAnsi="Swis721 LtCn BT"/>
          <w:sz w:val="20"/>
          <w:szCs w:val="20"/>
        </w:rPr>
        <w:t>)</w:t>
      </w:r>
    </w:p>
    <w:tbl>
      <w:tblPr>
        <w:tblStyle w:val="TableGrid"/>
        <w:tblW w:w="1020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805"/>
        <w:gridCol w:w="2693"/>
        <w:gridCol w:w="709"/>
      </w:tblGrid>
      <w:tr w:rsidR="00766939" w:rsidTr="00D44442">
        <w:trPr>
          <w:trHeight w:val="454"/>
        </w:trPr>
        <w:tc>
          <w:tcPr>
            <w:tcW w:w="10207" w:type="dxa"/>
            <w:gridSpan w:val="3"/>
            <w:vAlign w:val="center"/>
          </w:tcPr>
          <w:p w:rsidR="00E716FD" w:rsidRDefault="00E716FD" w:rsidP="00766939">
            <w:pPr>
              <w:jc w:val="center"/>
              <w:rPr>
                <w:rFonts w:ascii="Swis721 LtCn BT" w:hAnsi="Swis721 LtCn BT"/>
                <w:b/>
                <w:sz w:val="32"/>
                <w:szCs w:val="32"/>
              </w:rPr>
            </w:pPr>
          </w:p>
          <w:p w:rsidR="00766939" w:rsidRPr="00071646" w:rsidRDefault="00766939" w:rsidP="00766939">
            <w:pPr>
              <w:jc w:val="center"/>
              <w:rPr>
                <w:rFonts w:ascii="Swis721 LtCn BT" w:hAnsi="Swis721 LtCn BT"/>
                <w:sz w:val="32"/>
                <w:szCs w:val="32"/>
              </w:rPr>
            </w:pPr>
            <w:r w:rsidRPr="00071646">
              <w:rPr>
                <w:rFonts w:ascii="Swis721 LtCn BT" w:hAnsi="Swis721 LtCn BT"/>
                <w:b/>
                <w:sz w:val="32"/>
                <w:szCs w:val="32"/>
              </w:rPr>
              <w:t>RAZREDNA VIJEĆA</w:t>
            </w:r>
          </w:p>
        </w:tc>
      </w:tr>
      <w:tr w:rsidR="00766939" w:rsidTr="00D44442">
        <w:trPr>
          <w:trHeight w:val="454"/>
        </w:trPr>
        <w:tc>
          <w:tcPr>
            <w:tcW w:w="10207" w:type="dxa"/>
            <w:gridSpan w:val="3"/>
            <w:vAlign w:val="center"/>
          </w:tcPr>
          <w:p w:rsidR="00766939" w:rsidRPr="006F60CE" w:rsidRDefault="006F60CE" w:rsidP="00F852EB">
            <w:pPr>
              <w:jc w:val="center"/>
              <w:rPr>
                <w:rFonts w:ascii="Swis721 LtCn BT" w:hAnsi="Swis721 LtCn BT"/>
                <w:b/>
                <w:sz w:val="24"/>
                <w:szCs w:val="24"/>
              </w:rPr>
            </w:pPr>
            <w:r w:rsidRPr="006F60CE">
              <w:rPr>
                <w:rFonts w:ascii="Swis721 LtCn BT" w:hAnsi="Swis721 LtCn BT"/>
                <w:b/>
                <w:sz w:val="24"/>
                <w:szCs w:val="24"/>
              </w:rPr>
              <w:t>SJED</w:t>
            </w:r>
            <w:r w:rsidR="009E15BF">
              <w:rPr>
                <w:rFonts w:ascii="Swis721 LtCn BT" w:hAnsi="Swis721 LtCn BT"/>
                <w:b/>
                <w:sz w:val="24"/>
                <w:szCs w:val="24"/>
              </w:rPr>
              <w:t xml:space="preserve">NICA RV NAKON DOPUNSKOG RADA </w:t>
            </w:r>
            <w:r w:rsidR="00490D2D">
              <w:rPr>
                <w:rFonts w:ascii="Swis721 LtCn BT" w:hAnsi="Swis721 LtCn BT"/>
                <w:b/>
                <w:sz w:val="24"/>
                <w:szCs w:val="24"/>
              </w:rPr>
              <w:t>4</w:t>
            </w:r>
            <w:r w:rsidRPr="006F60CE">
              <w:rPr>
                <w:rFonts w:ascii="Swis721 LtCn BT" w:hAnsi="Swis721 LtCn BT"/>
                <w:b/>
                <w:sz w:val="24"/>
                <w:szCs w:val="24"/>
              </w:rPr>
              <w:t>.</w:t>
            </w:r>
            <w:r w:rsidR="0045004C">
              <w:rPr>
                <w:rFonts w:ascii="Swis721 LtCn BT" w:hAnsi="Swis721 LtCn BT"/>
                <w:b/>
                <w:sz w:val="24"/>
                <w:szCs w:val="24"/>
              </w:rPr>
              <w:t xml:space="preserve"> – </w:t>
            </w:r>
            <w:r w:rsidRPr="006F60CE">
              <w:rPr>
                <w:rFonts w:ascii="Swis721 LtCn BT" w:hAnsi="Swis721 LtCn BT"/>
                <w:b/>
                <w:sz w:val="24"/>
                <w:szCs w:val="24"/>
              </w:rPr>
              <w:t>RAZRED</w:t>
            </w:r>
          </w:p>
        </w:tc>
      </w:tr>
      <w:tr w:rsidR="00766939" w:rsidTr="00662A96">
        <w:trPr>
          <w:trHeight w:val="340"/>
        </w:trPr>
        <w:tc>
          <w:tcPr>
            <w:tcW w:w="6805" w:type="dxa"/>
            <w:vAlign w:val="center"/>
          </w:tcPr>
          <w:p w:rsidR="00766939" w:rsidRPr="00905DF5" w:rsidRDefault="00766939" w:rsidP="00F852EB">
            <w:pPr>
              <w:rPr>
                <w:rFonts w:ascii="Swis721 LtCn BT" w:hAnsi="Swis721 LtCn BT"/>
                <w:sz w:val="24"/>
                <w:szCs w:val="24"/>
              </w:rPr>
            </w:pPr>
            <w:r w:rsidRPr="00905DF5">
              <w:rPr>
                <w:rFonts w:ascii="Swis721 LtCn BT" w:hAnsi="Swis721 LtCn BT"/>
                <w:sz w:val="24"/>
                <w:szCs w:val="24"/>
              </w:rPr>
              <w:t xml:space="preserve">1.) Utvrđivanje općeg uspjeha učenika </w:t>
            </w:r>
            <w:r w:rsidR="005177B9">
              <w:rPr>
                <w:rFonts w:ascii="Swis721 LtCn BT" w:hAnsi="Swis721 LtCn BT"/>
                <w:sz w:val="24"/>
                <w:szCs w:val="24"/>
              </w:rPr>
              <w:t>nakon dopunsk</w:t>
            </w:r>
            <w:r w:rsidR="00EE0F3D">
              <w:rPr>
                <w:rFonts w:ascii="Swis721 LtCn BT" w:hAnsi="Swis721 LtCn BT"/>
                <w:sz w:val="24"/>
                <w:szCs w:val="24"/>
              </w:rPr>
              <w:t>og rada</w:t>
            </w:r>
          </w:p>
        </w:tc>
        <w:tc>
          <w:tcPr>
            <w:tcW w:w="2693" w:type="dxa"/>
            <w:vAlign w:val="center"/>
          </w:tcPr>
          <w:p w:rsidR="00766939" w:rsidRPr="00905DF5" w:rsidRDefault="009E15BF" w:rsidP="00F852EB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3.srpnja</w:t>
            </w:r>
            <w:r w:rsidR="0045004C">
              <w:rPr>
                <w:rFonts w:ascii="Swis721 LtCn BT" w:hAnsi="Swis721 LtCn BT"/>
                <w:sz w:val="24"/>
                <w:szCs w:val="24"/>
              </w:rPr>
              <w:t>, ponedjeljak</w:t>
            </w:r>
          </w:p>
        </w:tc>
        <w:tc>
          <w:tcPr>
            <w:tcW w:w="709" w:type="dxa"/>
            <w:vAlign w:val="center"/>
          </w:tcPr>
          <w:p w:rsidR="00766939" w:rsidRPr="00905DF5" w:rsidRDefault="009E15BF" w:rsidP="00766939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8.00</w:t>
            </w:r>
          </w:p>
        </w:tc>
      </w:tr>
      <w:tr w:rsidR="00766939" w:rsidTr="00D44442">
        <w:trPr>
          <w:trHeight w:val="454"/>
        </w:trPr>
        <w:tc>
          <w:tcPr>
            <w:tcW w:w="10207" w:type="dxa"/>
            <w:gridSpan w:val="3"/>
            <w:vAlign w:val="center"/>
          </w:tcPr>
          <w:p w:rsidR="00766939" w:rsidRPr="00490D2D" w:rsidRDefault="00F3251F" w:rsidP="00F852EB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  <w:r w:rsidRPr="00490D2D">
              <w:rPr>
                <w:rFonts w:ascii="Swis721 LtCn BT" w:hAnsi="Swis721 LtCn BT"/>
                <w:b/>
                <w:sz w:val="24"/>
                <w:szCs w:val="24"/>
              </w:rPr>
              <w:t>SJEDNICA RV NAKON DOPUNSKOG RADA</w:t>
            </w:r>
            <w:r w:rsidR="0097625C">
              <w:rPr>
                <w:rFonts w:ascii="Swis721 LtCn BT" w:hAnsi="Swis721 LtCn BT"/>
                <w:b/>
                <w:sz w:val="24"/>
                <w:szCs w:val="24"/>
              </w:rPr>
              <w:t>5</w:t>
            </w:r>
            <w:r w:rsidR="00490D2D">
              <w:rPr>
                <w:rFonts w:ascii="Swis721 LtCn BT" w:hAnsi="Swis721 LtCn BT"/>
                <w:b/>
                <w:sz w:val="24"/>
                <w:szCs w:val="24"/>
              </w:rPr>
              <w:t>– 8</w:t>
            </w:r>
            <w:r w:rsidRPr="00490D2D">
              <w:rPr>
                <w:rFonts w:ascii="Swis721 LtCn BT" w:hAnsi="Swis721 LtCn BT"/>
                <w:b/>
                <w:sz w:val="24"/>
                <w:szCs w:val="24"/>
              </w:rPr>
              <w:t>.RAZRED</w:t>
            </w:r>
          </w:p>
        </w:tc>
      </w:tr>
      <w:tr w:rsidR="00151598" w:rsidTr="00662A96">
        <w:tc>
          <w:tcPr>
            <w:tcW w:w="6805" w:type="dxa"/>
          </w:tcPr>
          <w:p w:rsidR="00151598" w:rsidRPr="00905DF5" w:rsidRDefault="00151598" w:rsidP="00CE6E2C">
            <w:pPr>
              <w:rPr>
                <w:rFonts w:ascii="Swis721 LtCn BT" w:hAnsi="Swis721 LtCn BT"/>
                <w:sz w:val="24"/>
                <w:szCs w:val="24"/>
              </w:rPr>
            </w:pPr>
            <w:r w:rsidRPr="00905DF5">
              <w:rPr>
                <w:rFonts w:ascii="Swis721 LtCn BT" w:hAnsi="Swis721 LtCn BT"/>
                <w:sz w:val="24"/>
                <w:szCs w:val="24"/>
              </w:rPr>
              <w:t xml:space="preserve">1.) </w:t>
            </w:r>
            <w:r w:rsidR="00CE6E2C" w:rsidRPr="00905DF5">
              <w:rPr>
                <w:rFonts w:ascii="Swis721 LtCn BT" w:hAnsi="Swis721 LtCn BT"/>
                <w:sz w:val="24"/>
                <w:szCs w:val="24"/>
              </w:rPr>
              <w:t xml:space="preserve">Utvrđivanje općeg uspjeha učenika </w:t>
            </w:r>
            <w:r w:rsidR="00490D2D">
              <w:rPr>
                <w:rFonts w:ascii="Swis721 LtCn BT" w:hAnsi="Swis721 LtCn BT"/>
                <w:sz w:val="24"/>
                <w:szCs w:val="24"/>
              </w:rPr>
              <w:t xml:space="preserve">8.razreda </w:t>
            </w:r>
            <w:r w:rsidR="00CE6E2C">
              <w:rPr>
                <w:rFonts w:ascii="Swis721 LtCn BT" w:hAnsi="Swis721 LtCn BT"/>
                <w:sz w:val="24"/>
                <w:szCs w:val="24"/>
              </w:rPr>
              <w:t>nakon dopunskog rada</w:t>
            </w:r>
          </w:p>
        </w:tc>
        <w:tc>
          <w:tcPr>
            <w:tcW w:w="2693" w:type="dxa"/>
            <w:vAlign w:val="center"/>
          </w:tcPr>
          <w:p w:rsidR="00151598" w:rsidRPr="00905DF5" w:rsidRDefault="0045004C" w:rsidP="00F852EB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3.srpnja, ponedjeljak</w:t>
            </w:r>
          </w:p>
        </w:tc>
        <w:tc>
          <w:tcPr>
            <w:tcW w:w="709" w:type="dxa"/>
            <w:vAlign w:val="center"/>
          </w:tcPr>
          <w:p w:rsidR="00151598" w:rsidRPr="00905DF5" w:rsidRDefault="0045004C" w:rsidP="00151598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8.15</w:t>
            </w:r>
          </w:p>
        </w:tc>
      </w:tr>
      <w:tr w:rsidR="00151598" w:rsidTr="00D44442">
        <w:trPr>
          <w:trHeight w:val="454"/>
        </w:trPr>
        <w:tc>
          <w:tcPr>
            <w:tcW w:w="10207" w:type="dxa"/>
            <w:gridSpan w:val="3"/>
            <w:vAlign w:val="center"/>
          </w:tcPr>
          <w:p w:rsidR="00E716FD" w:rsidRDefault="00E716FD" w:rsidP="00151598">
            <w:pPr>
              <w:jc w:val="center"/>
              <w:rPr>
                <w:rFonts w:ascii="Swis721 LtCn BT" w:hAnsi="Swis721 LtCn BT"/>
                <w:b/>
                <w:sz w:val="32"/>
                <w:szCs w:val="32"/>
              </w:rPr>
            </w:pPr>
          </w:p>
          <w:p w:rsidR="00E716FD" w:rsidRDefault="00E716FD" w:rsidP="00151598">
            <w:pPr>
              <w:jc w:val="center"/>
              <w:rPr>
                <w:rFonts w:ascii="Swis721 LtCn BT" w:hAnsi="Swis721 LtCn BT"/>
                <w:b/>
                <w:sz w:val="32"/>
                <w:szCs w:val="32"/>
              </w:rPr>
            </w:pPr>
            <w:r>
              <w:rPr>
                <w:rFonts w:ascii="Swis721 LtCn BT" w:hAnsi="Swis721 LtCn BT"/>
                <w:b/>
                <w:sz w:val="32"/>
                <w:szCs w:val="32"/>
              </w:rPr>
              <w:t xml:space="preserve">RAZREDNI ISPIT </w:t>
            </w:r>
          </w:p>
          <w:p w:rsidR="00E716FD" w:rsidRDefault="00E716FD" w:rsidP="00A60DA1">
            <w:pPr>
              <w:jc w:val="center"/>
              <w:rPr>
                <w:rFonts w:ascii="Swis721 LtCn BT" w:hAnsi="Swis721 LtCn BT"/>
                <w:b/>
                <w:sz w:val="24"/>
                <w:szCs w:val="24"/>
              </w:rPr>
            </w:pPr>
            <w:r>
              <w:rPr>
                <w:rFonts w:ascii="Swis721 LtCn BT" w:hAnsi="Swis721 LtCn BT"/>
                <w:b/>
                <w:sz w:val="24"/>
                <w:szCs w:val="24"/>
              </w:rPr>
              <w:t>3.07-07.07. ( prema naknadno utvrđenom rasporedu predmeta i dana)</w:t>
            </w:r>
          </w:p>
          <w:p w:rsidR="00A60DA1" w:rsidRPr="00A60DA1" w:rsidRDefault="00A60DA1" w:rsidP="00A60DA1">
            <w:pPr>
              <w:jc w:val="center"/>
              <w:rPr>
                <w:rFonts w:ascii="Swis721 LtCn BT" w:hAnsi="Swis721 LtCn BT"/>
                <w:b/>
                <w:sz w:val="24"/>
                <w:szCs w:val="24"/>
              </w:rPr>
            </w:pPr>
          </w:p>
          <w:p w:rsidR="00151598" w:rsidRPr="00905DF5" w:rsidRDefault="00151598" w:rsidP="00151598">
            <w:pPr>
              <w:jc w:val="center"/>
              <w:rPr>
                <w:rFonts w:ascii="Swis721 LtCn BT" w:hAnsi="Swis721 LtCn BT"/>
                <w:sz w:val="32"/>
                <w:szCs w:val="32"/>
              </w:rPr>
            </w:pPr>
            <w:r w:rsidRPr="00905DF5">
              <w:rPr>
                <w:rFonts w:ascii="Swis721 LtCn BT" w:hAnsi="Swis721 LtCn BT"/>
                <w:b/>
                <w:sz w:val="32"/>
                <w:szCs w:val="32"/>
              </w:rPr>
              <w:t>UČITELJSKO VIJEĆE</w:t>
            </w:r>
          </w:p>
        </w:tc>
      </w:tr>
      <w:tr w:rsidR="00151598" w:rsidTr="00D44442">
        <w:trPr>
          <w:trHeight w:val="454"/>
        </w:trPr>
        <w:tc>
          <w:tcPr>
            <w:tcW w:w="10207" w:type="dxa"/>
            <w:gridSpan w:val="3"/>
            <w:vAlign w:val="center"/>
          </w:tcPr>
          <w:p w:rsidR="00151598" w:rsidRPr="006F60CE" w:rsidRDefault="006F60CE" w:rsidP="008C366D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  <w:r w:rsidRPr="006F60CE">
              <w:rPr>
                <w:rFonts w:ascii="Swis721 LtCn BT" w:hAnsi="Swis721 LtCn BT"/>
                <w:b/>
                <w:sz w:val="24"/>
                <w:szCs w:val="24"/>
              </w:rPr>
              <w:lastRenderedPageBreak/>
              <w:t>SJEDNICA UV NAKO</w:t>
            </w:r>
            <w:r w:rsidR="0045004C">
              <w:rPr>
                <w:rFonts w:ascii="Swis721 LtCn BT" w:hAnsi="Swis721 LtCn BT"/>
                <w:b/>
                <w:sz w:val="24"/>
                <w:szCs w:val="24"/>
              </w:rPr>
              <w:t>N DOPUNSKOG RADA</w:t>
            </w:r>
          </w:p>
        </w:tc>
      </w:tr>
      <w:tr w:rsidR="00317907" w:rsidTr="006F134B">
        <w:trPr>
          <w:trHeight w:val="454"/>
        </w:trPr>
        <w:tc>
          <w:tcPr>
            <w:tcW w:w="6805" w:type="dxa"/>
          </w:tcPr>
          <w:p w:rsidR="00317907" w:rsidRPr="00905DF5" w:rsidRDefault="00317907">
            <w:pPr>
              <w:rPr>
                <w:rFonts w:ascii="Swis721 LtCn BT" w:hAnsi="Swis721 LtCn BT"/>
                <w:sz w:val="24"/>
                <w:szCs w:val="24"/>
              </w:rPr>
            </w:pPr>
            <w:r w:rsidRPr="00905DF5">
              <w:rPr>
                <w:rFonts w:ascii="Swis721 LtCn BT" w:hAnsi="Swis721 LtCn BT"/>
                <w:sz w:val="24"/>
                <w:szCs w:val="24"/>
              </w:rPr>
              <w:t xml:space="preserve">1.) Izvješće o </w:t>
            </w:r>
            <w:r w:rsidR="005177B9">
              <w:rPr>
                <w:rFonts w:ascii="Swis721 LtCn BT" w:hAnsi="Swis721 LtCn BT"/>
                <w:sz w:val="24"/>
                <w:szCs w:val="24"/>
              </w:rPr>
              <w:t>dopunskom</w:t>
            </w:r>
            <w:r w:rsidR="00EE0F3D">
              <w:rPr>
                <w:rFonts w:ascii="Swis721 LtCn BT" w:hAnsi="Swis721 LtCn BT"/>
                <w:sz w:val="24"/>
                <w:szCs w:val="24"/>
              </w:rPr>
              <w:t xml:space="preserve"> radu</w:t>
            </w:r>
            <w:r w:rsidRPr="00905DF5">
              <w:rPr>
                <w:rFonts w:ascii="Swis721 LtCn BT" w:hAnsi="Swis721 LtCn BT"/>
                <w:sz w:val="24"/>
                <w:szCs w:val="24"/>
              </w:rPr>
              <w:t xml:space="preserve"> učenika</w:t>
            </w:r>
            <w:r w:rsidR="00A80C13">
              <w:rPr>
                <w:rFonts w:ascii="Swis721 LtCn BT" w:hAnsi="Swis721 LtCn BT"/>
                <w:sz w:val="24"/>
                <w:szCs w:val="24"/>
              </w:rPr>
              <w:t xml:space="preserve"> po nastavnim predmetima</w:t>
            </w:r>
          </w:p>
          <w:p w:rsidR="00317907" w:rsidRPr="00905DF5" w:rsidRDefault="00317907">
            <w:pPr>
              <w:rPr>
                <w:rFonts w:ascii="Swis721 LtCn BT" w:hAnsi="Swis721 LtCn BT"/>
                <w:sz w:val="24"/>
                <w:szCs w:val="24"/>
              </w:rPr>
            </w:pPr>
            <w:r w:rsidRPr="00905DF5">
              <w:rPr>
                <w:rFonts w:ascii="Swis721 LtCn BT" w:hAnsi="Swis721 LtCn BT"/>
                <w:sz w:val="24"/>
                <w:szCs w:val="24"/>
              </w:rPr>
              <w:t xml:space="preserve">2.) </w:t>
            </w:r>
            <w:r w:rsidR="00EE0F3D">
              <w:rPr>
                <w:rFonts w:ascii="Swis721 LtCn BT" w:hAnsi="Swis721 LtCn BT"/>
                <w:sz w:val="24"/>
                <w:szCs w:val="24"/>
              </w:rPr>
              <w:t>Donošenje odluke o</w:t>
            </w:r>
            <w:r w:rsidR="008C366D">
              <w:rPr>
                <w:rFonts w:ascii="Swis721 LtCn BT" w:hAnsi="Swis721 LtCn BT"/>
                <w:sz w:val="24"/>
                <w:szCs w:val="24"/>
              </w:rPr>
              <w:t xml:space="preserve"> terminu održavanja popravnog ispita u kolovozu</w:t>
            </w:r>
          </w:p>
          <w:p w:rsidR="00A60DA1" w:rsidRDefault="00317907">
            <w:pPr>
              <w:rPr>
                <w:rFonts w:ascii="Swis721 LtCn BT" w:hAnsi="Swis721 LtCn BT"/>
                <w:sz w:val="24"/>
                <w:szCs w:val="24"/>
              </w:rPr>
            </w:pPr>
            <w:r w:rsidRPr="00905DF5">
              <w:rPr>
                <w:rFonts w:ascii="Swis721 LtCn BT" w:hAnsi="Swis721 LtCn BT"/>
                <w:sz w:val="24"/>
                <w:szCs w:val="24"/>
              </w:rPr>
              <w:t>3.) Ostvarivanje Godišnjeg plana i programa rada Škole</w:t>
            </w:r>
          </w:p>
          <w:p w:rsidR="00A60DA1" w:rsidRPr="00905DF5" w:rsidRDefault="00A60DA1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4. )Analiza izvješća razrednika na kraju godine</w:t>
            </w:r>
          </w:p>
          <w:p w:rsidR="00317907" w:rsidRPr="00905DF5" w:rsidRDefault="00317907" w:rsidP="00C55962">
            <w:pPr>
              <w:rPr>
                <w:rFonts w:ascii="Swis721 LtCn BT" w:hAnsi="Swis721 LtCn BT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317907" w:rsidRPr="008C366D" w:rsidRDefault="0045004C" w:rsidP="00F852EB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3. srpnja, ponedjeljak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317907" w:rsidRDefault="0045004C" w:rsidP="008C366D">
            <w:pPr>
              <w:jc w:val="center"/>
              <w:rPr>
                <w:rFonts w:ascii="Swis721 LtCn BT" w:hAnsi="Swis721 LtCn BT"/>
                <w:sz w:val="28"/>
                <w:szCs w:val="28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8.</w:t>
            </w:r>
            <w:r>
              <w:rPr>
                <w:rFonts w:ascii="Swis721 LtCn BT" w:hAnsi="Swis721 LtCn BT"/>
                <w:sz w:val="24"/>
                <w:szCs w:val="24"/>
                <w:vertAlign w:val="superscript"/>
              </w:rPr>
              <w:t>30</w:t>
            </w:r>
          </w:p>
        </w:tc>
      </w:tr>
      <w:tr w:rsidR="006F134B" w:rsidTr="006F134B">
        <w:trPr>
          <w:trHeight w:val="285"/>
        </w:trPr>
        <w:tc>
          <w:tcPr>
            <w:tcW w:w="6805" w:type="dxa"/>
            <w:vMerge w:val="restart"/>
            <w:vAlign w:val="center"/>
          </w:tcPr>
          <w:p w:rsidR="006F134B" w:rsidRDefault="008B2EC0" w:rsidP="008B2EC0">
            <w:pPr>
              <w:jc w:val="both"/>
              <w:rPr>
                <w:rFonts w:ascii="Swis721 LtCn BT" w:hAnsi="Swis721 LtCn BT"/>
                <w:sz w:val="18"/>
                <w:szCs w:val="18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1.) O</w:t>
            </w:r>
            <w:r w:rsidR="006F134B">
              <w:rPr>
                <w:rFonts w:ascii="Swis721 LtCn BT" w:hAnsi="Swis721 LtCn BT"/>
                <w:sz w:val="24"/>
                <w:szCs w:val="24"/>
              </w:rPr>
              <w:t>dlučivanje o zahtjevima</w:t>
            </w:r>
            <w:r w:rsidR="006F134B" w:rsidRPr="00905DF5">
              <w:rPr>
                <w:rFonts w:ascii="Swis721 LtCn BT" w:hAnsi="Swis721 LtCn BT"/>
                <w:sz w:val="24"/>
                <w:szCs w:val="24"/>
              </w:rPr>
              <w:t xml:space="preserve"> roditelja</w:t>
            </w:r>
            <w:r w:rsidR="006F134B">
              <w:rPr>
                <w:rFonts w:ascii="Swis721 LtCn BT" w:hAnsi="Swis721 LtCn BT"/>
                <w:sz w:val="24"/>
                <w:szCs w:val="24"/>
              </w:rPr>
              <w:t xml:space="preserve"> učenika na uspjeh učenika i </w:t>
            </w:r>
            <w:r w:rsidR="006F134B">
              <w:rPr>
                <w:rFonts w:ascii="Swis721 LtCn BT" w:hAnsi="Swis721 LtCn BT"/>
                <w:sz w:val="24"/>
                <w:szCs w:val="24"/>
              </w:rPr>
              <w:br/>
              <w:t xml:space="preserve">       preispitivanje ocjene vladanja </w:t>
            </w:r>
            <w:r w:rsidR="006F134B" w:rsidRPr="00A17C4D">
              <w:rPr>
                <w:rFonts w:ascii="Swis721 LtCn BT" w:hAnsi="Swis721 LtCn BT"/>
                <w:sz w:val="18"/>
                <w:szCs w:val="18"/>
              </w:rPr>
              <w:t>(ukoliko</w:t>
            </w:r>
            <w:r w:rsidR="006F134B">
              <w:rPr>
                <w:rFonts w:ascii="Swis721 LtCn BT" w:hAnsi="Swis721 LtCn BT"/>
                <w:sz w:val="18"/>
                <w:szCs w:val="18"/>
              </w:rPr>
              <w:t xml:space="preserve"> bude zahtjeva</w:t>
            </w:r>
            <w:r w:rsidR="006F134B" w:rsidRPr="00A17C4D">
              <w:rPr>
                <w:rFonts w:ascii="Swis721 LtCn BT" w:hAnsi="Swis721 LtCn BT"/>
                <w:sz w:val="18"/>
                <w:szCs w:val="18"/>
              </w:rPr>
              <w:t>)</w:t>
            </w:r>
          </w:p>
          <w:p w:rsidR="002F713B" w:rsidRDefault="00622F8C" w:rsidP="008B2EC0">
            <w:pPr>
              <w:jc w:val="both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2</w:t>
            </w:r>
            <w:r w:rsidR="002F713B" w:rsidRPr="002F713B">
              <w:rPr>
                <w:rFonts w:ascii="Swis721 LtCn BT" w:hAnsi="Swis721 LtCn BT"/>
                <w:sz w:val="24"/>
                <w:szCs w:val="24"/>
              </w:rPr>
              <w:t>) Organizacija nastave u školskoj godini 2017./2018.</w:t>
            </w:r>
          </w:p>
          <w:p w:rsidR="002F713B" w:rsidRDefault="00622F8C" w:rsidP="008B2EC0">
            <w:pPr>
              <w:jc w:val="both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3</w:t>
            </w:r>
            <w:r w:rsidR="00B255DF">
              <w:rPr>
                <w:rFonts w:ascii="Swis721 LtCn BT" w:hAnsi="Swis721 LtCn BT"/>
                <w:sz w:val="24"/>
                <w:szCs w:val="24"/>
              </w:rPr>
              <w:t>). Kurikularno planiranje</w:t>
            </w:r>
            <w:r w:rsidR="002F713B">
              <w:rPr>
                <w:rFonts w:ascii="Swis721 LtCn BT" w:hAnsi="Swis721 LtCn BT"/>
                <w:sz w:val="24"/>
                <w:szCs w:val="24"/>
              </w:rPr>
              <w:t xml:space="preserve"> u školskoj godini 2017./18.</w:t>
            </w:r>
            <w:r>
              <w:rPr>
                <w:rFonts w:ascii="Swis721 LtCn BT" w:hAnsi="Swis721 LtCn BT"/>
                <w:sz w:val="24"/>
                <w:szCs w:val="24"/>
              </w:rPr>
              <w:t>(svaki učitelj neka donese svoje prijedloge)</w:t>
            </w:r>
            <w:r w:rsidR="00F02F4B">
              <w:rPr>
                <w:rFonts w:ascii="Swis721 LtCn BT" w:hAnsi="Swis721 LtCn BT"/>
                <w:sz w:val="24"/>
                <w:szCs w:val="24"/>
              </w:rPr>
              <w:t>, prijedlog tjednih zaduženja</w:t>
            </w:r>
          </w:p>
          <w:p w:rsidR="00F02F4B" w:rsidRPr="00905DF5" w:rsidRDefault="00F02F4B" w:rsidP="008B2EC0">
            <w:pPr>
              <w:jc w:val="both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4.)ostalo</w:t>
            </w:r>
            <w:bookmarkStart w:id="0" w:name="_GoBack"/>
            <w:bookmarkEnd w:id="0"/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F134B" w:rsidRPr="008C366D" w:rsidRDefault="006F134B" w:rsidP="00F852EB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0</w:t>
            </w:r>
            <w:r w:rsidR="0045004C">
              <w:rPr>
                <w:rFonts w:ascii="Swis721 LtCn BT" w:hAnsi="Swis721 LtCn BT"/>
                <w:sz w:val="24"/>
                <w:szCs w:val="24"/>
              </w:rPr>
              <w:t>6</w:t>
            </w:r>
            <w:r w:rsidR="00B34DFF">
              <w:rPr>
                <w:rFonts w:ascii="Swis721 LtCn BT" w:hAnsi="Swis721 LtCn BT"/>
                <w:sz w:val="24"/>
                <w:szCs w:val="24"/>
              </w:rPr>
              <w:t>.srpnja</w:t>
            </w:r>
            <w:r w:rsidRPr="008C366D">
              <w:rPr>
                <w:rFonts w:ascii="Swis721 LtCn BT" w:hAnsi="Swis721 LtCn BT"/>
                <w:sz w:val="24"/>
                <w:szCs w:val="24"/>
              </w:rPr>
              <w:t xml:space="preserve">, </w:t>
            </w:r>
            <w:r w:rsidR="001B4C17">
              <w:rPr>
                <w:rFonts w:ascii="Swis721 LtCn BT" w:hAnsi="Swis721 LtCn BT"/>
                <w:sz w:val="18"/>
                <w:szCs w:val="18"/>
              </w:rPr>
              <w:t>četvrtak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F134B" w:rsidRDefault="006F134B" w:rsidP="0045004C">
            <w:pPr>
              <w:rPr>
                <w:rFonts w:ascii="Swis721 LtCn BT" w:hAnsi="Swis721 LtCn BT"/>
                <w:sz w:val="28"/>
                <w:szCs w:val="28"/>
              </w:rPr>
            </w:pPr>
          </w:p>
        </w:tc>
      </w:tr>
      <w:tr w:rsidR="006F134B" w:rsidTr="006F134B">
        <w:trPr>
          <w:trHeight w:val="285"/>
        </w:trPr>
        <w:tc>
          <w:tcPr>
            <w:tcW w:w="6805" w:type="dxa"/>
            <w:vMerge/>
            <w:vAlign w:val="center"/>
          </w:tcPr>
          <w:p w:rsidR="006F134B" w:rsidRPr="00905DF5" w:rsidRDefault="006F134B" w:rsidP="00C55962">
            <w:pPr>
              <w:rPr>
                <w:rFonts w:ascii="Swis721 LtCn BT" w:hAnsi="Swis721 LtCn B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6F134B" w:rsidRDefault="006F134B" w:rsidP="00F852EB">
            <w:pPr>
              <w:rPr>
                <w:rFonts w:ascii="Swis721 LtCn BT" w:hAnsi="Swis721 LtCn B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F134B" w:rsidRPr="008C366D" w:rsidRDefault="0045004C" w:rsidP="0045004C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8.</w:t>
            </w:r>
            <w:r w:rsidR="006F134B" w:rsidRPr="00D0318E">
              <w:rPr>
                <w:rFonts w:ascii="Swis721 LtCn BT" w:hAnsi="Swis721 LtCn BT"/>
                <w:sz w:val="24"/>
                <w:szCs w:val="24"/>
                <w:vertAlign w:val="superscript"/>
              </w:rPr>
              <w:t>00</w:t>
            </w:r>
          </w:p>
        </w:tc>
      </w:tr>
    </w:tbl>
    <w:p w:rsidR="00100737" w:rsidRPr="002E5168" w:rsidRDefault="00100737">
      <w:pPr>
        <w:rPr>
          <w:rFonts w:ascii="Swis721 LtCn BT" w:hAnsi="Swis721 LtCn BT"/>
          <w:sz w:val="8"/>
          <w:szCs w:val="8"/>
        </w:rPr>
      </w:pPr>
    </w:p>
    <w:sectPr w:rsidR="00100737" w:rsidRPr="002E5168" w:rsidSect="003A20D6">
      <w:foot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FB" w:rsidRDefault="00FA75FB" w:rsidP="006D3E18">
      <w:pPr>
        <w:spacing w:after="0" w:line="240" w:lineRule="auto"/>
      </w:pPr>
      <w:r>
        <w:separator/>
      </w:r>
    </w:p>
  </w:endnote>
  <w:endnote w:type="continuationSeparator" w:id="0">
    <w:p w:rsidR="00FA75FB" w:rsidRDefault="00FA75FB" w:rsidP="006D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8A" w:rsidRDefault="0015628A" w:rsidP="006F60CE">
    <w:pPr>
      <w:pStyle w:val="Footer"/>
      <w:jc w:val="right"/>
      <w:rPr>
        <w:rFonts w:ascii="Swis721 LtCn BT" w:hAnsi="Swis721 LtCn BT"/>
        <w:sz w:val="20"/>
        <w:szCs w:val="20"/>
      </w:rPr>
    </w:pPr>
    <w:r>
      <w:rPr>
        <w:rFonts w:ascii="Swis721 LtCn BT" w:hAnsi="Swis721 LtCn BT"/>
        <w:sz w:val="20"/>
        <w:szCs w:val="20"/>
      </w:rPr>
      <w:t>2</w:t>
    </w:r>
  </w:p>
  <w:p w:rsidR="0015628A" w:rsidRPr="00587C39" w:rsidRDefault="0015628A" w:rsidP="00587C39">
    <w:pPr>
      <w:pStyle w:val="Footer"/>
      <w:jc w:val="center"/>
      <w:rPr>
        <w:rFonts w:ascii="Swis721 LtCn BT" w:hAnsi="Swis721 LtCn BT"/>
        <w:sz w:val="18"/>
        <w:szCs w:val="18"/>
      </w:rPr>
    </w:pPr>
    <w:r>
      <w:rPr>
        <w:rFonts w:ascii="Swis721 LtCn BT" w:hAnsi="Swis721 LtCn BT"/>
        <w:sz w:val="18"/>
        <w:szCs w:val="18"/>
      </w:rPr>
      <w:t>Poslovi i obveze uz završetak nastavne i školske godine 2016./2017.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FB" w:rsidRDefault="00FA75FB" w:rsidP="006D3E18">
      <w:pPr>
        <w:spacing w:after="0" w:line="240" w:lineRule="auto"/>
      </w:pPr>
      <w:r>
        <w:separator/>
      </w:r>
    </w:p>
  </w:footnote>
  <w:footnote w:type="continuationSeparator" w:id="0">
    <w:p w:rsidR="00FA75FB" w:rsidRDefault="00FA75FB" w:rsidP="006D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70F6"/>
    <w:multiLevelType w:val="hybridMultilevel"/>
    <w:tmpl w:val="0838D108"/>
    <w:lvl w:ilvl="0" w:tplc="1B445EAA">
      <w:start w:val="2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2C72"/>
    <w:multiLevelType w:val="hybridMultilevel"/>
    <w:tmpl w:val="D9180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61E9"/>
    <w:multiLevelType w:val="hybridMultilevel"/>
    <w:tmpl w:val="EEBC431C"/>
    <w:lvl w:ilvl="0" w:tplc="17B86E0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10" w:hanging="360"/>
      </w:pPr>
    </w:lvl>
    <w:lvl w:ilvl="2" w:tplc="041A001B" w:tentative="1">
      <w:start w:val="1"/>
      <w:numFmt w:val="lowerRoman"/>
      <w:lvlText w:val="%3."/>
      <w:lvlJc w:val="right"/>
      <w:pPr>
        <w:ind w:left="3030" w:hanging="180"/>
      </w:pPr>
    </w:lvl>
    <w:lvl w:ilvl="3" w:tplc="041A000F" w:tentative="1">
      <w:start w:val="1"/>
      <w:numFmt w:val="decimal"/>
      <w:lvlText w:val="%4."/>
      <w:lvlJc w:val="left"/>
      <w:pPr>
        <w:ind w:left="3750" w:hanging="360"/>
      </w:pPr>
    </w:lvl>
    <w:lvl w:ilvl="4" w:tplc="041A0019" w:tentative="1">
      <w:start w:val="1"/>
      <w:numFmt w:val="lowerLetter"/>
      <w:lvlText w:val="%5."/>
      <w:lvlJc w:val="left"/>
      <w:pPr>
        <w:ind w:left="4470" w:hanging="360"/>
      </w:pPr>
    </w:lvl>
    <w:lvl w:ilvl="5" w:tplc="041A001B" w:tentative="1">
      <w:start w:val="1"/>
      <w:numFmt w:val="lowerRoman"/>
      <w:lvlText w:val="%6."/>
      <w:lvlJc w:val="right"/>
      <w:pPr>
        <w:ind w:left="5190" w:hanging="180"/>
      </w:pPr>
    </w:lvl>
    <w:lvl w:ilvl="6" w:tplc="041A000F" w:tentative="1">
      <w:start w:val="1"/>
      <w:numFmt w:val="decimal"/>
      <w:lvlText w:val="%7."/>
      <w:lvlJc w:val="left"/>
      <w:pPr>
        <w:ind w:left="5910" w:hanging="360"/>
      </w:pPr>
    </w:lvl>
    <w:lvl w:ilvl="7" w:tplc="041A0019" w:tentative="1">
      <w:start w:val="1"/>
      <w:numFmt w:val="lowerLetter"/>
      <w:lvlText w:val="%8."/>
      <w:lvlJc w:val="left"/>
      <w:pPr>
        <w:ind w:left="6630" w:hanging="360"/>
      </w:pPr>
    </w:lvl>
    <w:lvl w:ilvl="8" w:tplc="041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149B232E"/>
    <w:multiLevelType w:val="hybridMultilevel"/>
    <w:tmpl w:val="D26AADBE"/>
    <w:lvl w:ilvl="0" w:tplc="6AF0E6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18"/>
    <w:multiLevelType w:val="hybridMultilevel"/>
    <w:tmpl w:val="4FC83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110C3"/>
    <w:multiLevelType w:val="hybridMultilevel"/>
    <w:tmpl w:val="34B2E2F8"/>
    <w:lvl w:ilvl="0" w:tplc="211471C6">
      <w:start w:val="2"/>
      <w:numFmt w:val="bullet"/>
      <w:lvlText w:val="-"/>
      <w:lvlJc w:val="left"/>
      <w:pPr>
        <w:ind w:left="750" w:hanging="360"/>
      </w:pPr>
      <w:rPr>
        <w:rFonts w:ascii="Swis721 LtCn BT" w:eastAsiaTheme="minorHAnsi" w:hAnsi="Swis721 LtCn B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5C8F326C"/>
    <w:multiLevelType w:val="hybridMultilevel"/>
    <w:tmpl w:val="0324F454"/>
    <w:lvl w:ilvl="0" w:tplc="D58AD0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42CF0"/>
    <w:multiLevelType w:val="hybridMultilevel"/>
    <w:tmpl w:val="71FA0AE8"/>
    <w:lvl w:ilvl="0" w:tplc="7D8828B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509E0"/>
    <w:multiLevelType w:val="hybridMultilevel"/>
    <w:tmpl w:val="A44A19FE"/>
    <w:lvl w:ilvl="0" w:tplc="80AA8416">
      <w:start w:val="13"/>
      <w:numFmt w:val="bullet"/>
      <w:lvlText w:val="-"/>
      <w:lvlJc w:val="left"/>
      <w:pPr>
        <w:ind w:left="720" w:hanging="360"/>
      </w:pPr>
      <w:rPr>
        <w:rFonts w:ascii="Swis721 LtCn BT" w:eastAsiaTheme="minorHAnsi" w:hAnsi="Swis721 LtCn B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30D9E"/>
    <w:multiLevelType w:val="hybridMultilevel"/>
    <w:tmpl w:val="1FD81840"/>
    <w:lvl w:ilvl="0" w:tplc="9F6A0C6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032C"/>
    <w:rsid w:val="00025811"/>
    <w:rsid w:val="00035AF8"/>
    <w:rsid w:val="000430FA"/>
    <w:rsid w:val="00051CE8"/>
    <w:rsid w:val="00053795"/>
    <w:rsid w:val="00061A57"/>
    <w:rsid w:val="00071646"/>
    <w:rsid w:val="00075E78"/>
    <w:rsid w:val="000A1C3B"/>
    <w:rsid w:val="000A3CCA"/>
    <w:rsid w:val="000B1C56"/>
    <w:rsid w:val="000B3949"/>
    <w:rsid w:val="00100260"/>
    <w:rsid w:val="00100737"/>
    <w:rsid w:val="001167F1"/>
    <w:rsid w:val="00117746"/>
    <w:rsid w:val="001244A1"/>
    <w:rsid w:val="0013627D"/>
    <w:rsid w:val="00145F62"/>
    <w:rsid w:val="00151598"/>
    <w:rsid w:val="00155C94"/>
    <w:rsid w:val="0015628A"/>
    <w:rsid w:val="00181851"/>
    <w:rsid w:val="001A4F40"/>
    <w:rsid w:val="001B26F6"/>
    <w:rsid w:val="001B4C17"/>
    <w:rsid w:val="001C0E74"/>
    <w:rsid w:val="001C72CA"/>
    <w:rsid w:val="001C7CCF"/>
    <w:rsid w:val="001E1286"/>
    <w:rsid w:val="002376CE"/>
    <w:rsid w:val="00253D5B"/>
    <w:rsid w:val="00266DFF"/>
    <w:rsid w:val="002703C9"/>
    <w:rsid w:val="00275CD8"/>
    <w:rsid w:val="00276BA2"/>
    <w:rsid w:val="00277EF8"/>
    <w:rsid w:val="002A235B"/>
    <w:rsid w:val="002A2E9E"/>
    <w:rsid w:val="002E0180"/>
    <w:rsid w:val="002E5168"/>
    <w:rsid w:val="002F713B"/>
    <w:rsid w:val="00307CEF"/>
    <w:rsid w:val="00310EFE"/>
    <w:rsid w:val="00317907"/>
    <w:rsid w:val="0033710B"/>
    <w:rsid w:val="00350728"/>
    <w:rsid w:val="00351503"/>
    <w:rsid w:val="00354A45"/>
    <w:rsid w:val="00361E22"/>
    <w:rsid w:val="00366E04"/>
    <w:rsid w:val="003863B7"/>
    <w:rsid w:val="003918CC"/>
    <w:rsid w:val="003A20D6"/>
    <w:rsid w:val="003B7DB2"/>
    <w:rsid w:val="003C06B3"/>
    <w:rsid w:val="003C2989"/>
    <w:rsid w:val="003C2B03"/>
    <w:rsid w:val="003D2236"/>
    <w:rsid w:val="00403A57"/>
    <w:rsid w:val="00405573"/>
    <w:rsid w:val="0045004C"/>
    <w:rsid w:val="00452589"/>
    <w:rsid w:val="00473CDD"/>
    <w:rsid w:val="00484A0D"/>
    <w:rsid w:val="00490D2D"/>
    <w:rsid w:val="00491F90"/>
    <w:rsid w:val="00497D61"/>
    <w:rsid w:val="004A3238"/>
    <w:rsid w:val="004D1FAF"/>
    <w:rsid w:val="005177B9"/>
    <w:rsid w:val="005229A4"/>
    <w:rsid w:val="00562604"/>
    <w:rsid w:val="005675DF"/>
    <w:rsid w:val="00571847"/>
    <w:rsid w:val="00573311"/>
    <w:rsid w:val="00583F2D"/>
    <w:rsid w:val="00587C39"/>
    <w:rsid w:val="005C3231"/>
    <w:rsid w:val="005D51FE"/>
    <w:rsid w:val="006074BD"/>
    <w:rsid w:val="006079BC"/>
    <w:rsid w:val="00607E01"/>
    <w:rsid w:val="00607F0A"/>
    <w:rsid w:val="00622F8C"/>
    <w:rsid w:val="006320D8"/>
    <w:rsid w:val="00641D57"/>
    <w:rsid w:val="006565A1"/>
    <w:rsid w:val="00662A96"/>
    <w:rsid w:val="00664DF2"/>
    <w:rsid w:val="00677E16"/>
    <w:rsid w:val="00697A2B"/>
    <w:rsid w:val="006C25BA"/>
    <w:rsid w:val="006D1FDC"/>
    <w:rsid w:val="006D3E18"/>
    <w:rsid w:val="006F134B"/>
    <w:rsid w:val="006F60CE"/>
    <w:rsid w:val="00766939"/>
    <w:rsid w:val="00766F00"/>
    <w:rsid w:val="007A1362"/>
    <w:rsid w:val="007B755E"/>
    <w:rsid w:val="007C180D"/>
    <w:rsid w:val="007C5F67"/>
    <w:rsid w:val="007D04A4"/>
    <w:rsid w:val="007F4515"/>
    <w:rsid w:val="007F7708"/>
    <w:rsid w:val="00805014"/>
    <w:rsid w:val="00835F0E"/>
    <w:rsid w:val="00844722"/>
    <w:rsid w:val="00870816"/>
    <w:rsid w:val="00871B40"/>
    <w:rsid w:val="00887A6D"/>
    <w:rsid w:val="00892F9B"/>
    <w:rsid w:val="008A1E91"/>
    <w:rsid w:val="008A3577"/>
    <w:rsid w:val="008B1170"/>
    <w:rsid w:val="008B2EC0"/>
    <w:rsid w:val="008B4579"/>
    <w:rsid w:val="008C366D"/>
    <w:rsid w:val="008C642F"/>
    <w:rsid w:val="008E323B"/>
    <w:rsid w:val="008E55EF"/>
    <w:rsid w:val="008F0CC0"/>
    <w:rsid w:val="00905DF5"/>
    <w:rsid w:val="00910999"/>
    <w:rsid w:val="00917826"/>
    <w:rsid w:val="00930EFA"/>
    <w:rsid w:val="009367E8"/>
    <w:rsid w:val="0094539C"/>
    <w:rsid w:val="0097625C"/>
    <w:rsid w:val="009A635F"/>
    <w:rsid w:val="009C5A2A"/>
    <w:rsid w:val="009D386D"/>
    <w:rsid w:val="009D6E90"/>
    <w:rsid w:val="009E15BF"/>
    <w:rsid w:val="009E4EA0"/>
    <w:rsid w:val="009F1DF0"/>
    <w:rsid w:val="00A13D99"/>
    <w:rsid w:val="00A17C4D"/>
    <w:rsid w:val="00A267AF"/>
    <w:rsid w:val="00A60DA1"/>
    <w:rsid w:val="00A80C13"/>
    <w:rsid w:val="00AA5535"/>
    <w:rsid w:val="00AB1304"/>
    <w:rsid w:val="00AB7DFE"/>
    <w:rsid w:val="00AC37B7"/>
    <w:rsid w:val="00B01346"/>
    <w:rsid w:val="00B02534"/>
    <w:rsid w:val="00B255DF"/>
    <w:rsid w:val="00B26608"/>
    <w:rsid w:val="00B271D1"/>
    <w:rsid w:val="00B34DFF"/>
    <w:rsid w:val="00B4312E"/>
    <w:rsid w:val="00B4540B"/>
    <w:rsid w:val="00B530BD"/>
    <w:rsid w:val="00B75278"/>
    <w:rsid w:val="00B76834"/>
    <w:rsid w:val="00B94161"/>
    <w:rsid w:val="00BB16BB"/>
    <w:rsid w:val="00BB36C1"/>
    <w:rsid w:val="00BC7DD8"/>
    <w:rsid w:val="00BF6C63"/>
    <w:rsid w:val="00C00E43"/>
    <w:rsid w:val="00C1220F"/>
    <w:rsid w:val="00C21709"/>
    <w:rsid w:val="00C4700F"/>
    <w:rsid w:val="00C55962"/>
    <w:rsid w:val="00C66C0B"/>
    <w:rsid w:val="00C73BBA"/>
    <w:rsid w:val="00C76C5E"/>
    <w:rsid w:val="00CC5915"/>
    <w:rsid w:val="00CE6E2C"/>
    <w:rsid w:val="00CE6F03"/>
    <w:rsid w:val="00CF1BD1"/>
    <w:rsid w:val="00CF63EF"/>
    <w:rsid w:val="00D00D08"/>
    <w:rsid w:val="00D0318E"/>
    <w:rsid w:val="00D15716"/>
    <w:rsid w:val="00D17A69"/>
    <w:rsid w:val="00D22C76"/>
    <w:rsid w:val="00D4365A"/>
    <w:rsid w:val="00D44442"/>
    <w:rsid w:val="00D6192F"/>
    <w:rsid w:val="00D778C5"/>
    <w:rsid w:val="00D815DB"/>
    <w:rsid w:val="00D87483"/>
    <w:rsid w:val="00DA032C"/>
    <w:rsid w:val="00DC54DC"/>
    <w:rsid w:val="00DF312D"/>
    <w:rsid w:val="00DF5CBE"/>
    <w:rsid w:val="00E233A4"/>
    <w:rsid w:val="00E25F5A"/>
    <w:rsid w:val="00E34FDB"/>
    <w:rsid w:val="00E577BD"/>
    <w:rsid w:val="00E716FD"/>
    <w:rsid w:val="00E86369"/>
    <w:rsid w:val="00E875F3"/>
    <w:rsid w:val="00E927CA"/>
    <w:rsid w:val="00EB5789"/>
    <w:rsid w:val="00ED2B14"/>
    <w:rsid w:val="00EE0F3D"/>
    <w:rsid w:val="00EE3D8D"/>
    <w:rsid w:val="00EF4261"/>
    <w:rsid w:val="00F02F4B"/>
    <w:rsid w:val="00F04AD8"/>
    <w:rsid w:val="00F05B93"/>
    <w:rsid w:val="00F13E2D"/>
    <w:rsid w:val="00F1432C"/>
    <w:rsid w:val="00F3251F"/>
    <w:rsid w:val="00F34343"/>
    <w:rsid w:val="00F45D92"/>
    <w:rsid w:val="00F47799"/>
    <w:rsid w:val="00F73450"/>
    <w:rsid w:val="00F74580"/>
    <w:rsid w:val="00F76E52"/>
    <w:rsid w:val="00F77D28"/>
    <w:rsid w:val="00F831B9"/>
    <w:rsid w:val="00F852EB"/>
    <w:rsid w:val="00F96373"/>
    <w:rsid w:val="00FA1C7C"/>
    <w:rsid w:val="00FA75FB"/>
    <w:rsid w:val="00FC781C"/>
    <w:rsid w:val="00FD4545"/>
    <w:rsid w:val="00FD73EE"/>
    <w:rsid w:val="00FF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18"/>
  </w:style>
  <w:style w:type="paragraph" w:styleId="Footer">
    <w:name w:val="footer"/>
    <w:basedOn w:val="Normal"/>
    <w:link w:val="FooterChar"/>
    <w:uiPriority w:val="99"/>
    <w:unhideWhenUsed/>
    <w:rsid w:val="006D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18"/>
  </w:style>
  <w:style w:type="paragraph" w:styleId="Footer">
    <w:name w:val="footer"/>
    <w:basedOn w:val="Normal"/>
    <w:link w:val="FooterChar"/>
    <w:uiPriority w:val="99"/>
    <w:unhideWhenUsed/>
    <w:rsid w:val="006D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E76C-60F9-4698-B535-0DC1C242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 racunalo</dc:creator>
  <cp:lastModifiedBy>OŠVIS</cp:lastModifiedBy>
  <cp:revision>2</cp:revision>
  <cp:lastPrinted>2017-06-12T09:26:00Z</cp:lastPrinted>
  <dcterms:created xsi:type="dcterms:W3CDTF">2017-06-12T11:05:00Z</dcterms:created>
  <dcterms:modified xsi:type="dcterms:W3CDTF">2017-06-12T11:05:00Z</dcterms:modified>
</cp:coreProperties>
</file>